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D53" w:rsidRPr="00334C49" w:rsidRDefault="00334C49" w:rsidP="00CD6F80">
      <w:pPr>
        <w:spacing w:after="0" w:line="240" w:lineRule="auto"/>
        <w:ind w:left="115" w:right="7913"/>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Attorney Name Firm Name Firm Address</w:t>
      </w:r>
    </w:p>
    <w:p w:rsidR="005D4D53" w:rsidRPr="00334C49" w:rsidRDefault="00334C49" w:rsidP="00CD6F80">
      <w:pPr>
        <w:spacing w:after="0" w:line="240" w:lineRule="auto"/>
        <w:ind w:left="115"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Firm Telephone No.</w:t>
      </w:r>
    </w:p>
    <w:p w:rsidR="005D4D53" w:rsidRPr="00334C49" w:rsidRDefault="00334C49" w:rsidP="00CD6F80">
      <w:pPr>
        <w:tabs>
          <w:tab w:val="left" w:pos="3860"/>
        </w:tabs>
        <w:spacing w:after="0" w:line="240" w:lineRule="auto"/>
        <w:ind w:left="115"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 xml:space="preserve">Attorneys for </w:t>
      </w:r>
      <w:r w:rsidRPr="00334C49">
        <w:rPr>
          <w:rFonts w:ascii="Times New Roman" w:eastAsia="Times New Roman" w:hAnsi="Times New Roman" w:cs="Times New Roman"/>
          <w:sz w:val="24"/>
          <w:szCs w:val="24"/>
          <w:u w:val="single" w:color="000000"/>
        </w:rPr>
        <w:t xml:space="preserve"> </w:t>
      </w:r>
      <w:r w:rsidRPr="00334C49">
        <w:rPr>
          <w:rFonts w:ascii="Times New Roman" w:eastAsia="Times New Roman" w:hAnsi="Times New Roman" w:cs="Times New Roman"/>
          <w:sz w:val="24"/>
          <w:szCs w:val="24"/>
          <w:u w:val="single" w:color="000000"/>
        </w:rPr>
        <w:tab/>
      </w:r>
    </w:p>
    <w:p w:rsidR="005D4D53" w:rsidRPr="00334C49" w:rsidRDefault="00334C49" w:rsidP="00CD6F80">
      <w:pPr>
        <w:spacing w:after="0" w:line="240" w:lineRule="auto"/>
        <w:ind w:left="115"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 xml:space="preserve">By: Names of Responsible Individual Attorney(s) </w:t>
      </w:r>
    </w:p>
    <w:p w:rsidR="005D4D53" w:rsidRPr="00334C49" w:rsidRDefault="005D4D53" w:rsidP="005F6309">
      <w:pPr>
        <w:spacing w:after="0" w:line="480" w:lineRule="auto"/>
        <w:rPr>
          <w:sz w:val="20"/>
          <w:szCs w:val="20"/>
        </w:rPr>
      </w:pPr>
    </w:p>
    <w:p w:rsidR="005D4D53" w:rsidRPr="00334C49" w:rsidRDefault="00334C49" w:rsidP="00CD6F80">
      <w:pPr>
        <w:spacing w:after="0" w:line="240" w:lineRule="auto"/>
        <w:ind w:left="2506" w:right="2434"/>
        <w:rPr>
          <w:rFonts w:ascii="Times New Roman" w:eastAsia="Times New Roman" w:hAnsi="Times New Roman" w:cs="Times New Roman"/>
          <w:sz w:val="24"/>
          <w:szCs w:val="24"/>
        </w:rPr>
      </w:pPr>
      <w:r w:rsidRPr="00334C49">
        <w:rPr>
          <w:rFonts w:ascii="Times New Roman" w:eastAsia="Times New Roman" w:hAnsi="Times New Roman" w:cs="Times New Roman"/>
          <w:b/>
          <w:bCs/>
          <w:sz w:val="24"/>
          <w:szCs w:val="24"/>
        </w:rPr>
        <w:t>UNITED STATES BANKRUPTCY COURT FOR THE DISTRICT OF NEW JERSEY</w:t>
      </w:r>
    </w:p>
    <w:p w:rsidR="005D4D53" w:rsidRPr="00334C49" w:rsidRDefault="005D4D53" w:rsidP="005F6309">
      <w:pPr>
        <w:spacing w:after="0" w:line="480" w:lineRule="auto"/>
        <w:rPr>
          <w:sz w:val="20"/>
          <w:szCs w:val="20"/>
        </w:rPr>
      </w:pPr>
    </w:p>
    <w:p w:rsidR="005D4D53" w:rsidRPr="00334C49" w:rsidRDefault="005D4D53" w:rsidP="005F6309">
      <w:pPr>
        <w:spacing w:after="0" w:line="480" w:lineRule="auto"/>
        <w:sectPr w:rsidR="005D4D53" w:rsidRPr="00334C49" w:rsidSect="00D247D8">
          <w:footerReference w:type="default" r:id="rId8"/>
          <w:footerReference w:type="first" r:id="rId9"/>
          <w:type w:val="continuous"/>
          <w:pgSz w:w="12240" w:h="15840"/>
          <w:pgMar w:top="1380" w:right="1340" w:bottom="1680" w:left="1320" w:header="720" w:footer="1482" w:gutter="0"/>
          <w:cols w:space="720"/>
          <w:titlePg/>
          <w:docGrid w:linePitch="299"/>
        </w:sectPr>
      </w:pPr>
    </w:p>
    <w:p w:rsidR="005D4D53" w:rsidRPr="00334C49" w:rsidRDefault="00334C49" w:rsidP="005F6309">
      <w:pPr>
        <w:spacing w:after="0" w:line="480" w:lineRule="auto"/>
        <w:ind w:left="240"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In re:</w:t>
      </w:r>
    </w:p>
    <w:p w:rsidR="005D4D53" w:rsidRPr="00334C49" w:rsidRDefault="00334C49" w:rsidP="0011541D">
      <w:pPr>
        <w:spacing w:before="120" w:after="0" w:line="480" w:lineRule="auto"/>
        <w:ind w:left="1325" w:right="-58" w:hanging="108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NAME OF DEBTOR, Debtor.</w:t>
      </w:r>
    </w:p>
    <w:p w:rsidR="005D4D53" w:rsidRPr="00334C49" w:rsidRDefault="00334C49" w:rsidP="005F6309">
      <w:pPr>
        <w:spacing w:after="0" w:line="480" w:lineRule="auto"/>
        <w:ind w:right="-20"/>
        <w:rPr>
          <w:rFonts w:ascii="Times New Roman" w:eastAsia="Times New Roman" w:hAnsi="Times New Roman" w:cs="Times New Roman"/>
          <w:sz w:val="24"/>
          <w:szCs w:val="24"/>
        </w:rPr>
      </w:pPr>
      <w:r w:rsidRPr="00334C49">
        <w:br w:type="column"/>
      </w:r>
    </w:p>
    <w:p w:rsidR="005D4D53" w:rsidRPr="00334C49" w:rsidRDefault="002F0AE6" w:rsidP="005F6309">
      <w:pPr>
        <w:spacing w:after="0" w:line="480" w:lineRule="auto"/>
        <w:rPr>
          <w:sz w:val="28"/>
          <w:szCs w:val="28"/>
        </w:rPr>
      </w:pPr>
      <w:r w:rsidRPr="00334C49">
        <w:rPr>
          <w:rFonts w:ascii="Times New Roman" w:eastAsia="Times New Roman" w:hAnsi="Times New Roman" w:cs="Times New Roman"/>
          <w:sz w:val="24"/>
          <w:szCs w:val="24"/>
        </w:rPr>
        <w:t>Chapter 11</w:t>
      </w:r>
    </w:p>
    <w:p w:rsidR="005D4D53" w:rsidRPr="00334C49" w:rsidRDefault="00D33F31" w:rsidP="005F6309">
      <w:pPr>
        <w:tabs>
          <w:tab w:val="left" w:pos="1580"/>
          <w:tab w:val="left" w:pos="2340"/>
        </w:tabs>
        <w:spacing w:after="0" w:line="480" w:lineRule="auto"/>
        <w:ind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4947" behindDoc="1" locked="0" layoutInCell="1" allowOverlap="1">
                <wp:simplePos x="0" y="0"/>
                <wp:positionH relativeFrom="page">
                  <wp:posOffset>906145</wp:posOffset>
                </wp:positionH>
                <wp:positionV relativeFrom="paragraph">
                  <wp:posOffset>-433070</wp:posOffset>
                </wp:positionV>
                <wp:extent cx="2987675" cy="1002030"/>
                <wp:effectExtent l="1270" t="1905" r="1905" b="5715"/>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675" cy="1002030"/>
                          <a:chOff x="1427" y="-682"/>
                          <a:chExt cx="4705" cy="1578"/>
                        </a:xfrm>
                      </wpg:grpSpPr>
                      <wpg:grpSp>
                        <wpg:cNvPr id="26" name="Group 91"/>
                        <wpg:cNvGrpSpPr>
                          <a:grpSpLocks/>
                        </wpg:cNvGrpSpPr>
                        <wpg:grpSpPr bwMode="auto">
                          <a:xfrm>
                            <a:off x="1440" y="883"/>
                            <a:ext cx="4679" cy="2"/>
                            <a:chOff x="1440" y="883"/>
                            <a:chExt cx="4679" cy="2"/>
                          </a:xfrm>
                        </wpg:grpSpPr>
                        <wps:wsp>
                          <wps:cNvPr id="27" name="Freeform 92"/>
                          <wps:cNvSpPr>
                            <a:spLocks/>
                          </wps:cNvSpPr>
                          <wps:spPr bwMode="auto">
                            <a:xfrm>
                              <a:off x="1440" y="883"/>
                              <a:ext cx="4679" cy="2"/>
                            </a:xfrm>
                            <a:custGeom>
                              <a:avLst/>
                              <a:gdLst>
                                <a:gd name="T0" fmla="+- 0 1440 1440"/>
                                <a:gd name="T1" fmla="*/ T0 w 4679"/>
                                <a:gd name="T2" fmla="+- 0 6119 1440"/>
                                <a:gd name="T3" fmla="*/ T2 w 4679"/>
                              </a:gdLst>
                              <a:ahLst/>
                              <a:cxnLst>
                                <a:cxn ang="0">
                                  <a:pos x="T1" y="0"/>
                                </a:cxn>
                                <a:cxn ang="0">
                                  <a:pos x="T3" y="0"/>
                                </a:cxn>
                              </a:cxnLst>
                              <a:rect l="0" t="0" r="r" b="b"/>
                              <a:pathLst>
                                <a:path w="4679">
                                  <a:moveTo>
                                    <a:pt x="0" y="0"/>
                                  </a:moveTo>
                                  <a:lnTo>
                                    <a:pt x="4679"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89"/>
                        <wpg:cNvGrpSpPr>
                          <a:grpSpLocks/>
                        </wpg:cNvGrpSpPr>
                        <wpg:grpSpPr bwMode="auto">
                          <a:xfrm>
                            <a:off x="6101" y="826"/>
                            <a:ext cx="18" cy="22"/>
                            <a:chOff x="6101" y="826"/>
                            <a:chExt cx="18" cy="22"/>
                          </a:xfrm>
                        </wpg:grpSpPr>
                        <wps:wsp>
                          <wps:cNvPr id="29" name="Freeform 90"/>
                          <wps:cNvSpPr>
                            <a:spLocks/>
                          </wps:cNvSpPr>
                          <wps:spPr bwMode="auto">
                            <a:xfrm>
                              <a:off x="6101" y="826"/>
                              <a:ext cx="18" cy="22"/>
                            </a:xfrm>
                            <a:custGeom>
                              <a:avLst/>
                              <a:gdLst>
                                <a:gd name="T0" fmla="+- 0 6101 6101"/>
                                <a:gd name="T1" fmla="*/ T0 w 18"/>
                                <a:gd name="T2" fmla="+- 0 837 826"/>
                                <a:gd name="T3" fmla="*/ 837 h 22"/>
                                <a:gd name="T4" fmla="+- 0 6119 6101"/>
                                <a:gd name="T5" fmla="*/ T4 w 18"/>
                                <a:gd name="T6" fmla="+- 0 837 826"/>
                                <a:gd name="T7" fmla="*/ 837 h 22"/>
                              </a:gdLst>
                              <a:ahLst/>
                              <a:cxnLst>
                                <a:cxn ang="0">
                                  <a:pos x="T1" y="T3"/>
                                </a:cxn>
                                <a:cxn ang="0">
                                  <a:pos x="T5" y="T7"/>
                                </a:cxn>
                              </a:cxnLst>
                              <a:rect l="0" t="0" r="r" b="b"/>
                              <a:pathLst>
                                <a:path w="18" h="22">
                                  <a:moveTo>
                                    <a:pt x="0" y="11"/>
                                  </a:moveTo>
                                  <a:lnTo>
                                    <a:pt x="1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87"/>
                        <wpg:cNvGrpSpPr>
                          <a:grpSpLocks/>
                        </wpg:cNvGrpSpPr>
                        <wpg:grpSpPr bwMode="auto">
                          <a:xfrm>
                            <a:off x="6101" y="781"/>
                            <a:ext cx="18" cy="24"/>
                            <a:chOff x="6101" y="781"/>
                            <a:chExt cx="18" cy="24"/>
                          </a:xfrm>
                        </wpg:grpSpPr>
                        <wps:wsp>
                          <wps:cNvPr id="31" name="Freeform 88"/>
                          <wps:cNvSpPr>
                            <a:spLocks/>
                          </wps:cNvSpPr>
                          <wps:spPr bwMode="auto">
                            <a:xfrm>
                              <a:off x="6101" y="781"/>
                              <a:ext cx="18" cy="24"/>
                            </a:xfrm>
                            <a:custGeom>
                              <a:avLst/>
                              <a:gdLst>
                                <a:gd name="T0" fmla="+- 0 6101 6101"/>
                                <a:gd name="T1" fmla="*/ T0 w 18"/>
                                <a:gd name="T2" fmla="+- 0 805 781"/>
                                <a:gd name="T3" fmla="*/ 805 h 24"/>
                                <a:gd name="T4" fmla="+- 0 6119 6101"/>
                                <a:gd name="T5" fmla="*/ T4 w 18"/>
                                <a:gd name="T6" fmla="+- 0 805 781"/>
                                <a:gd name="T7" fmla="*/ 805 h 24"/>
                                <a:gd name="T8" fmla="+- 0 6119 6101"/>
                                <a:gd name="T9" fmla="*/ T8 w 18"/>
                                <a:gd name="T10" fmla="+- 0 781 781"/>
                                <a:gd name="T11" fmla="*/ 781 h 24"/>
                                <a:gd name="T12" fmla="+- 0 6101 6101"/>
                                <a:gd name="T13" fmla="*/ T12 w 18"/>
                                <a:gd name="T14" fmla="+- 0 781 781"/>
                                <a:gd name="T15" fmla="*/ 781 h 24"/>
                                <a:gd name="T16" fmla="+- 0 6101 6101"/>
                                <a:gd name="T17" fmla="*/ T16 w 18"/>
                                <a:gd name="T18" fmla="+- 0 805 781"/>
                                <a:gd name="T19" fmla="*/ 805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85"/>
                        <wpg:cNvGrpSpPr>
                          <a:grpSpLocks/>
                        </wpg:cNvGrpSpPr>
                        <wpg:grpSpPr bwMode="auto">
                          <a:xfrm>
                            <a:off x="6101" y="737"/>
                            <a:ext cx="18" cy="24"/>
                            <a:chOff x="6101" y="737"/>
                            <a:chExt cx="18" cy="24"/>
                          </a:xfrm>
                        </wpg:grpSpPr>
                        <wps:wsp>
                          <wps:cNvPr id="33" name="Freeform 86"/>
                          <wps:cNvSpPr>
                            <a:spLocks/>
                          </wps:cNvSpPr>
                          <wps:spPr bwMode="auto">
                            <a:xfrm>
                              <a:off x="6101" y="737"/>
                              <a:ext cx="18" cy="24"/>
                            </a:xfrm>
                            <a:custGeom>
                              <a:avLst/>
                              <a:gdLst>
                                <a:gd name="T0" fmla="+- 0 6101 6101"/>
                                <a:gd name="T1" fmla="*/ T0 w 18"/>
                                <a:gd name="T2" fmla="+- 0 760 737"/>
                                <a:gd name="T3" fmla="*/ 760 h 24"/>
                                <a:gd name="T4" fmla="+- 0 6119 6101"/>
                                <a:gd name="T5" fmla="*/ T4 w 18"/>
                                <a:gd name="T6" fmla="+- 0 760 737"/>
                                <a:gd name="T7" fmla="*/ 760 h 24"/>
                                <a:gd name="T8" fmla="+- 0 6119 6101"/>
                                <a:gd name="T9" fmla="*/ T8 w 18"/>
                                <a:gd name="T10" fmla="+- 0 737 737"/>
                                <a:gd name="T11" fmla="*/ 737 h 24"/>
                                <a:gd name="T12" fmla="+- 0 6101 6101"/>
                                <a:gd name="T13" fmla="*/ T12 w 18"/>
                                <a:gd name="T14" fmla="+- 0 737 737"/>
                                <a:gd name="T15" fmla="*/ 737 h 24"/>
                                <a:gd name="T16" fmla="+- 0 6101 6101"/>
                                <a:gd name="T17" fmla="*/ T16 w 18"/>
                                <a:gd name="T18" fmla="+- 0 760 737"/>
                                <a:gd name="T19" fmla="*/ 760 h 24"/>
                              </a:gdLst>
                              <a:ahLst/>
                              <a:cxnLst>
                                <a:cxn ang="0">
                                  <a:pos x="T1" y="T3"/>
                                </a:cxn>
                                <a:cxn ang="0">
                                  <a:pos x="T5" y="T7"/>
                                </a:cxn>
                                <a:cxn ang="0">
                                  <a:pos x="T9" y="T11"/>
                                </a:cxn>
                                <a:cxn ang="0">
                                  <a:pos x="T13" y="T15"/>
                                </a:cxn>
                                <a:cxn ang="0">
                                  <a:pos x="T17" y="T19"/>
                                </a:cxn>
                              </a:cxnLst>
                              <a:rect l="0" t="0" r="r" b="b"/>
                              <a:pathLst>
                                <a:path w="18" h="24">
                                  <a:moveTo>
                                    <a:pt x="0" y="23"/>
                                  </a:moveTo>
                                  <a:lnTo>
                                    <a:pt x="18" y="23"/>
                                  </a:lnTo>
                                  <a:lnTo>
                                    <a:pt x="18" y="0"/>
                                  </a:lnTo>
                                  <a:lnTo>
                                    <a:pt x="0" y="0"/>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83"/>
                        <wpg:cNvGrpSpPr>
                          <a:grpSpLocks/>
                        </wpg:cNvGrpSpPr>
                        <wpg:grpSpPr bwMode="auto">
                          <a:xfrm>
                            <a:off x="6101" y="692"/>
                            <a:ext cx="18" cy="24"/>
                            <a:chOff x="6101" y="692"/>
                            <a:chExt cx="18" cy="24"/>
                          </a:xfrm>
                        </wpg:grpSpPr>
                        <wps:wsp>
                          <wps:cNvPr id="35" name="Freeform 84"/>
                          <wps:cNvSpPr>
                            <a:spLocks/>
                          </wps:cNvSpPr>
                          <wps:spPr bwMode="auto">
                            <a:xfrm>
                              <a:off x="6101" y="692"/>
                              <a:ext cx="18" cy="24"/>
                            </a:xfrm>
                            <a:custGeom>
                              <a:avLst/>
                              <a:gdLst>
                                <a:gd name="T0" fmla="+- 0 6101 6101"/>
                                <a:gd name="T1" fmla="*/ T0 w 18"/>
                                <a:gd name="T2" fmla="+- 0 716 692"/>
                                <a:gd name="T3" fmla="*/ 716 h 24"/>
                                <a:gd name="T4" fmla="+- 0 6119 6101"/>
                                <a:gd name="T5" fmla="*/ T4 w 18"/>
                                <a:gd name="T6" fmla="+- 0 716 692"/>
                                <a:gd name="T7" fmla="*/ 716 h 24"/>
                                <a:gd name="T8" fmla="+- 0 6119 6101"/>
                                <a:gd name="T9" fmla="*/ T8 w 18"/>
                                <a:gd name="T10" fmla="+- 0 692 692"/>
                                <a:gd name="T11" fmla="*/ 692 h 24"/>
                                <a:gd name="T12" fmla="+- 0 6101 6101"/>
                                <a:gd name="T13" fmla="*/ T12 w 18"/>
                                <a:gd name="T14" fmla="+- 0 692 692"/>
                                <a:gd name="T15" fmla="*/ 692 h 24"/>
                                <a:gd name="T16" fmla="+- 0 6101 6101"/>
                                <a:gd name="T17" fmla="*/ T16 w 18"/>
                                <a:gd name="T18" fmla="+- 0 716 692"/>
                                <a:gd name="T19" fmla="*/ 716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1"/>
                        <wpg:cNvGrpSpPr>
                          <a:grpSpLocks/>
                        </wpg:cNvGrpSpPr>
                        <wpg:grpSpPr bwMode="auto">
                          <a:xfrm>
                            <a:off x="6101" y="648"/>
                            <a:ext cx="18" cy="24"/>
                            <a:chOff x="6101" y="648"/>
                            <a:chExt cx="18" cy="24"/>
                          </a:xfrm>
                        </wpg:grpSpPr>
                        <wps:wsp>
                          <wps:cNvPr id="37" name="Freeform 82"/>
                          <wps:cNvSpPr>
                            <a:spLocks/>
                          </wps:cNvSpPr>
                          <wps:spPr bwMode="auto">
                            <a:xfrm>
                              <a:off x="6101" y="648"/>
                              <a:ext cx="18" cy="24"/>
                            </a:xfrm>
                            <a:custGeom>
                              <a:avLst/>
                              <a:gdLst>
                                <a:gd name="T0" fmla="+- 0 6101 6101"/>
                                <a:gd name="T1" fmla="*/ T0 w 18"/>
                                <a:gd name="T2" fmla="+- 0 671 648"/>
                                <a:gd name="T3" fmla="*/ 671 h 24"/>
                                <a:gd name="T4" fmla="+- 0 6119 6101"/>
                                <a:gd name="T5" fmla="*/ T4 w 18"/>
                                <a:gd name="T6" fmla="+- 0 671 648"/>
                                <a:gd name="T7" fmla="*/ 671 h 24"/>
                                <a:gd name="T8" fmla="+- 0 6119 6101"/>
                                <a:gd name="T9" fmla="*/ T8 w 18"/>
                                <a:gd name="T10" fmla="+- 0 648 648"/>
                                <a:gd name="T11" fmla="*/ 648 h 24"/>
                                <a:gd name="T12" fmla="+- 0 6101 6101"/>
                                <a:gd name="T13" fmla="*/ T12 w 18"/>
                                <a:gd name="T14" fmla="+- 0 648 648"/>
                                <a:gd name="T15" fmla="*/ 648 h 24"/>
                                <a:gd name="T16" fmla="+- 0 6101 6101"/>
                                <a:gd name="T17" fmla="*/ T16 w 18"/>
                                <a:gd name="T18" fmla="+- 0 671 648"/>
                                <a:gd name="T19" fmla="*/ 671 h 24"/>
                              </a:gdLst>
                              <a:ahLst/>
                              <a:cxnLst>
                                <a:cxn ang="0">
                                  <a:pos x="T1" y="T3"/>
                                </a:cxn>
                                <a:cxn ang="0">
                                  <a:pos x="T5" y="T7"/>
                                </a:cxn>
                                <a:cxn ang="0">
                                  <a:pos x="T9" y="T11"/>
                                </a:cxn>
                                <a:cxn ang="0">
                                  <a:pos x="T13" y="T15"/>
                                </a:cxn>
                                <a:cxn ang="0">
                                  <a:pos x="T17" y="T19"/>
                                </a:cxn>
                              </a:cxnLst>
                              <a:rect l="0" t="0" r="r" b="b"/>
                              <a:pathLst>
                                <a:path w="18" h="24">
                                  <a:moveTo>
                                    <a:pt x="0" y="23"/>
                                  </a:moveTo>
                                  <a:lnTo>
                                    <a:pt x="18" y="23"/>
                                  </a:lnTo>
                                  <a:lnTo>
                                    <a:pt x="18" y="0"/>
                                  </a:lnTo>
                                  <a:lnTo>
                                    <a:pt x="0" y="0"/>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79"/>
                        <wpg:cNvGrpSpPr>
                          <a:grpSpLocks/>
                        </wpg:cNvGrpSpPr>
                        <wpg:grpSpPr bwMode="auto">
                          <a:xfrm>
                            <a:off x="6101" y="603"/>
                            <a:ext cx="18" cy="24"/>
                            <a:chOff x="6101" y="603"/>
                            <a:chExt cx="18" cy="24"/>
                          </a:xfrm>
                        </wpg:grpSpPr>
                        <wps:wsp>
                          <wps:cNvPr id="39" name="Freeform 80"/>
                          <wps:cNvSpPr>
                            <a:spLocks/>
                          </wps:cNvSpPr>
                          <wps:spPr bwMode="auto">
                            <a:xfrm>
                              <a:off x="6101" y="603"/>
                              <a:ext cx="18" cy="24"/>
                            </a:xfrm>
                            <a:custGeom>
                              <a:avLst/>
                              <a:gdLst>
                                <a:gd name="T0" fmla="+- 0 6101 6101"/>
                                <a:gd name="T1" fmla="*/ T0 w 18"/>
                                <a:gd name="T2" fmla="+- 0 627 603"/>
                                <a:gd name="T3" fmla="*/ 627 h 24"/>
                                <a:gd name="T4" fmla="+- 0 6119 6101"/>
                                <a:gd name="T5" fmla="*/ T4 w 18"/>
                                <a:gd name="T6" fmla="+- 0 627 603"/>
                                <a:gd name="T7" fmla="*/ 627 h 24"/>
                                <a:gd name="T8" fmla="+- 0 6119 6101"/>
                                <a:gd name="T9" fmla="*/ T8 w 18"/>
                                <a:gd name="T10" fmla="+- 0 603 603"/>
                                <a:gd name="T11" fmla="*/ 603 h 24"/>
                                <a:gd name="T12" fmla="+- 0 6101 6101"/>
                                <a:gd name="T13" fmla="*/ T12 w 18"/>
                                <a:gd name="T14" fmla="+- 0 603 603"/>
                                <a:gd name="T15" fmla="*/ 603 h 24"/>
                                <a:gd name="T16" fmla="+- 0 6101 6101"/>
                                <a:gd name="T17" fmla="*/ T16 w 18"/>
                                <a:gd name="T18" fmla="+- 0 627 603"/>
                                <a:gd name="T19" fmla="*/ 627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77"/>
                        <wpg:cNvGrpSpPr>
                          <a:grpSpLocks/>
                        </wpg:cNvGrpSpPr>
                        <wpg:grpSpPr bwMode="auto">
                          <a:xfrm>
                            <a:off x="6101" y="559"/>
                            <a:ext cx="18" cy="24"/>
                            <a:chOff x="6101" y="559"/>
                            <a:chExt cx="18" cy="24"/>
                          </a:xfrm>
                        </wpg:grpSpPr>
                        <wps:wsp>
                          <wps:cNvPr id="41" name="Freeform 78"/>
                          <wps:cNvSpPr>
                            <a:spLocks/>
                          </wps:cNvSpPr>
                          <wps:spPr bwMode="auto">
                            <a:xfrm>
                              <a:off x="6101" y="559"/>
                              <a:ext cx="18" cy="24"/>
                            </a:xfrm>
                            <a:custGeom>
                              <a:avLst/>
                              <a:gdLst>
                                <a:gd name="T0" fmla="+- 0 6101 6101"/>
                                <a:gd name="T1" fmla="*/ T0 w 18"/>
                                <a:gd name="T2" fmla="+- 0 583 559"/>
                                <a:gd name="T3" fmla="*/ 583 h 24"/>
                                <a:gd name="T4" fmla="+- 0 6119 6101"/>
                                <a:gd name="T5" fmla="*/ T4 w 18"/>
                                <a:gd name="T6" fmla="+- 0 583 559"/>
                                <a:gd name="T7" fmla="*/ 583 h 24"/>
                                <a:gd name="T8" fmla="+- 0 6119 6101"/>
                                <a:gd name="T9" fmla="*/ T8 w 18"/>
                                <a:gd name="T10" fmla="+- 0 559 559"/>
                                <a:gd name="T11" fmla="*/ 559 h 24"/>
                                <a:gd name="T12" fmla="+- 0 6101 6101"/>
                                <a:gd name="T13" fmla="*/ T12 w 18"/>
                                <a:gd name="T14" fmla="+- 0 559 559"/>
                                <a:gd name="T15" fmla="*/ 559 h 24"/>
                                <a:gd name="T16" fmla="+- 0 6101 6101"/>
                                <a:gd name="T17" fmla="*/ T16 w 18"/>
                                <a:gd name="T18" fmla="+- 0 583 559"/>
                                <a:gd name="T19" fmla="*/ 583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75"/>
                        <wpg:cNvGrpSpPr>
                          <a:grpSpLocks/>
                        </wpg:cNvGrpSpPr>
                        <wpg:grpSpPr bwMode="auto">
                          <a:xfrm>
                            <a:off x="6101" y="515"/>
                            <a:ext cx="18" cy="24"/>
                            <a:chOff x="6101" y="515"/>
                            <a:chExt cx="18" cy="24"/>
                          </a:xfrm>
                        </wpg:grpSpPr>
                        <wps:wsp>
                          <wps:cNvPr id="43" name="Freeform 76"/>
                          <wps:cNvSpPr>
                            <a:spLocks/>
                          </wps:cNvSpPr>
                          <wps:spPr bwMode="auto">
                            <a:xfrm>
                              <a:off x="6101" y="515"/>
                              <a:ext cx="18" cy="24"/>
                            </a:xfrm>
                            <a:custGeom>
                              <a:avLst/>
                              <a:gdLst>
                                <a:gd name="T0" fmla="+- 0 6101 6101"/>
                                <a:gd name="T1" fmla="*/ T0 w 18"/>
                                <a:gd name="T2" fmla="+- 0 538 515"/>
                                <a:gd name="T3" fmla="*/ 538 h 24"/>
                                <a:gd name="T4" fmla="+- 0 6119 6101"/>
                                <a:gd name="T5" fmla="*/ T4 w 18"/>
                                <a:gd name="T6" fmla="+- 0 538 515"/>
                                <a:gd name="T7" fmla="*/ 538 h 24"/>
                                <a:gd name="T8" fmla="+- 0 6119 6101"/>
                                <a:gd name="T9" fmla="*/ T8 w 18"/>
                                <a:gd name="T10" fmla="+- 0 515 515"/>
                                <a:gd name="T11" fmla="*/ 515 h 24"/>
                                <a:gd name="T12" fmla="+- 0 6101 6101"/>
                                <a:gd name="T13" fmla="*/ T12 w 18"/>
                                <a:gd name="T14" fmla="+- 0 515 515"/>
                                <a:gd name="T15" fmla="*/ 515 h 24"/>
                                <a:gd name="T16" fmla="+- 0 6101 6101"/>
                                <a:gd name="T17" fmla="*/ T16 w 18"/>
                                <a:gd name="T18" fmla="+- 0 538 515"/>
                                <a:gd name="T19" fmla="*/ 538 h 24"/>
                              </a:gdLst>
                              <a:ahLst/>
                              <a:cxnLst>
                                <a:cxn ang="0">
                                  <a:pos x="T1" y="T3"/>
                                </a:cxn>
                                <a:cxn ang="0">
                                  <a:pos x="T5" y="T7"/>
                                </a:cxn>
                                <a:cxn ang="0">
                                  <a:pos x="T9" y="T11"/>
                                </a:cxn>
                                <a:cxn ang="0">
                                  <a:pos x="T13" y="T15"/>
                                </a:cxn>
                                <a:cxn ang="0">
                                  <a:pos x="T17" y="T19"/>
                                </a:cxn>
                              </a:cxnLst>
                              <a:rect l="0" t="0" r="r" b="b"/>
                              <a:pathLst>
                                <a:path w="18" h="24">
                                  <a:moveTo>
                                    <a:pt x="0" y="23"/>
                                  </a:moveTo>
                                  <a:lnTo>
                                    <a:pt x="18" y="23"/>
                                  </a:lnTo>
                                  <a:lnTo>
                                    <a:pt x="18" y="0"/>
                                  </a:lnTo>
                                  <a:lnTo>
                                    <a:pt x="0" y="0"/>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73"/>
                        <wpg:cNvGrpSpPr>
                          <a:grpSpLocks/>
                        </wpg:cNvGrpSpPr>
                        <wpg:grpSpPr bwMode="auto">
                          <a:xfrm>
                            <a:off x="6101" y="470"/>
                            <a:ext cx="18" cy="24"/>
                            <a:chOff x="6101" y="470"/>
                            <a:chExt cx="18" cy="24"/>
                          </a:xfrm>
                        </wpg:grpSpPr>
                        <wps:wsp>
                          <wps:cNvPr id="45" name="Freeform 74"/>
                          <wps:cNvSpPr>
                            <a:spLocks/>
                          </wps:cNvSpPr>
                          <wps:spPr bwMode="auto">
                            <a:xfrm>
                              <a:off x="6101" y="470"/>
                              <a:ext cx="18" cy="24"/>
                            </a:xfrm>
                            <a:custGeom>
                              <a:avLst/>
                              <a:gdLst>
                                <a:gd name="T0" fmla="+- 0 6101 6101"/>
                                <a:gd name="T1" fmla="*/ T0 w 18"/>
                                <a:gd name="T2" fmla="+- 0 494 470"/>
                                <a:gd name="T3" fmla="*/ 494 h 24"/>
                                <a:gd name="T4" fmla="+- 0 6119 6101"/>
                                <a:gd name="T5" fmla="*/ T4 w 18"/>
                                <a:gd name="T6" fmla="+- 0 494 470"/>
                                <a:gd name="T7" fmla="*/ 494 h 24"/>
                                <a:gd name="T8" fmla="+- 0 6119 6101"/>
                                <a:gd name="T9" fmla="*/ T8 w 18"/>
                                <a:gd name="T10" fmla="+- 0 470 470"/>
                                <a:gd name="T11" fmla="*/ 470 h 24"/>
                                <a:gd name="T12" fmla="+- 0 6101 6101"/>
                                <a:gd name="T13" fmla="*/ T12 w 18"/>
                                <a:gd name="T14" fmla="+- 0 470 470"/>
                                <a:gd name="T15" fmla="*/ 470 h 24"/>
                                <a:gd name="T16" fmla="+- 0 6101 6101"/>
                                <a:gd name="T17" fmla="*/ T16 w 18"/>
                                <a:gd name="T18" fmla="+- 0 494 470"/>
                                <a:gd name="T19" fmla="*/ 494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71"/>
                        <wpg:cNvGrpSpPr>
                          <a:grpSpLocks/>
                        </wpg:cNvGrpSpPr>
                        <wpg:grpSpPr bwMode="auto">
                          <a:xfrm>
                            <a:off x="6101" y="426"/>
                            <a:ext cx="18" cy="24"/>
                            <a:chOff x="6101" y="426"/>
                            <a:chExt cx="18" cy="24"/>
                          </a:xfrm>
                        </wpg:grpSpPr>
                        <wps:wsp>
                          <wps:cNvPr id="47" name="Freeform 72"/>
                          <wps:cNvSpPr>
                            <a:spLocks/>
                          </wps:cNvSpPr>
                          <wps:spPr bwMode="auto">
                            <a:xfrm>
                              <a:off x="6101" y="426"/>
                              <a:ext cx="18" cy="24"/>
                            </a:xfrm>
                            <a:custGeom>
                              <a:avLst/>
                              <a:gdLst>
                                <a:gd name="T0" fmla="+- 0 6101 6101"/>
                                <a:gd name="T1" fmla="*/ T0 w 18"/>
                                <a:gd name="T2" fmla="+- 0 449 426"/>
                                <a:gd name="T3" fmla="*/ 449 h 24"/>
                                <a:gd name="T4" fmla="+- 0 6119 6101"/>
                                <a:gd name="T5" fmla="*/ T4 w 18"/>
                                <a:gd name="T6" fmla="+- 0 449 426"/>
                                <a:gd name="T7" fmla="*/ 449 h 24"/>
                                <a:gd name="T8" fmla="+- 0 6119 6101"/>
                                <a:gd name="T9" fmla="*/ T8 w 18"/>
                                <a:gd name="T10" fmla="+- 0 426 426"/>
                                <a:gd name="T11" fmla="*/ 426 h 24"/>
                                <a:gd name="T12" fmla="+- 0 6101 6101"/>
                                <a:gd name="T13" fmla="*/ T12 w 18"/>
                                <a:gd name="T14" fmla="+- 0 426 426"/>
                                <a:gd name="T15" fmla="*/ 426 h 24"/>
                                <a:gd name="T16" fmla="+- 0 6101 6101"/>
                                <a:gd name="T17" fmla="*/ T16 w 18"/>
                                <a:gd name="T18" fmla="+- 0 449 426"/>
                                <a:gd name="T19" fmla="*/ 449 h 24"/>
                              </a:gdLst>
                              <a:ahLst/>
                              <a:cxnLst>
                                <a:cxn ang="0">
                                  <a:pos x="T1" y="T3"/>
                                </a:cxn>
                                <a:cxn ang="0">
                                  <a:pos x="T5" y="T7"/>
                                </a:cxn>
                                <a:cxn ang="0">
                                  <a:pos x="T9" y="T11"/>
                                </a:cxn>
                                <a:cxn ang="0">
                                  <a:pos x="T13" y="T15"/>
                                </a:cxn>
                                <a:cxn ang="0">
                                  <a:pos x="T17" y="T19"/>
                                </a:cxn>
                              </a:cxnLst>
                              <a:rect l="0" t="0" r="r" b="b"/>
                              <a:pathLst>
                                <a:path w="18" h="24">
                                  <a:moveTo>
                                    <a:pt x="0" y="23"/>
                                  </a:moveTo>
                                  <a:lnTo>
                                    <a:pt x="18" y="23"/>
                                  </a:lnTo>
                                  <a:lnTo>
                                    <a:pt x="18" y="0"/>
                                  </a:lnTo>
                                  <a:lnTo>
                                    <a:pt x="0" y="0"/>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69"/>
                        <wpg:cNvGrpSpPr>
                          <a:grpSpLocks/>
                        </wpg:cNvGrpSpPr>
                        <wpg:grpSpPr bwMode="auto">
                          <a:xfrm>
                            <a:off x="6101" y="381"/>
                            <a:ext cx="18" cy="24"/>
                            <a:chOff x="6101" y="381"/>
                            <a:chExt cx="18" cy="24"/>
                          </a:xfrm>
                        </wpg:grpSpPr>
                        <wps:wsp>
                          <wps:cNvPr id="49" name="Freeform 70"/>
                          <wps:cNvSpPr>
                            <a:spLocks/>
                          </wps:cNvSpPr>
                          <wps:spPr bwMode="auto">
                            <a:xfrm>
                              <a:off x="6101" y="381"/>
                              <a:ext cx="18" cy="24"/>
                            </a:xfrm>
                            <a:custGeom>
                              <a:avLst/>
                              <a:gdLst>
                                <a:gd name="T0" fmla="+- 0 6101 6101"/>
                                <a:gd name="T1" fmla="*/ T0 w 18"/>
                                <a:gd name="T2" fmla="+- 0 405 381"/>
                                <a:gd name="T3" fmla="*/ 405 h 24"/>
                                <a:gd name="T4" fmla="+- 0 6119 6101"/>
                                <a:gd name="T5" fmla="*/ T4 w 18"/>
                                <a:gd name="T6" fmla="+- 0 405 381"/>
                                <a:gd name="T7" fmla="*/ 405 h 24"/>
                                <a:gd name="T8" fmla="+- 0 6119 6101"/>
                                <a:gd name="T9" fmla="*/ T8 w 18"/>
                                <a:gd name="T10" fmla="+- 0 381 381"/>
                                <a:gd name="T11" fmla="*/ 381 h 24"/>
                                <a:gd name="T12" fmla="+- 0 6101 6101"/>
                                <a:gd name="T13" fmla="*/ T12 w 18"/>
                                <a:gd name="T14" fmla="+- 0 381 381"/>
                                <a:gd name="T15" fmla="*/ 381 h 24"/>
                                <a:gd name="T16" fmla="+- 0 6101 6101"/>
                                <a:gd name="T17" fmla="*/ T16 w 18"/>
                                <a:gd name="T18" fmla="+- 0 405 381"/>
                                <a:gd name="T19" fmla="*/ 405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67"/>
                        <wpg:cNvGrpSpPr>
                          <a:grpSpLocks/>
                        </wpg:cNvGrpSpPr>
                        <wpg:grpSpPr bwMode="auto">
                          <a:xfrm>
                            <a:off x="6101" y="337"/>
                            <a:ext cx="18" cy="24"/>
                            <a:chOff x="6101" y="337"/>
                            <a:chExt cx="18" cy="24"/>
                          </a:xfrm>
                        </wpg:grpSpPr>
                        <wps:wsp>
                          <wps:cNvPr id="51" name="Freeform 68"/>
                          <wps:cNvSpPr>
                            <a:spLocks/>
                          </wps:cNvSpPr>
                          <wps:spPr bwMode="auto">
                            <a:xfrm>
                              <a:off x="6101" y="337"/>
                              <a:ext cx="18" cy="24"/>
                            </a:xfrm>
                            <a:custGeom>
                              <a:avLst/>
                              <a:gdLst>
                                <a:gd name="T0" fmla="+- 0 6101 6101"/>
                                <a:gd name="T1" fmla="*/ T0 w 18"/>
                                <a:gd name="T2" fmla="+- 0 361 337"/>
                                <a:gd name="T3" fmla="*/ 361 h 24"/>
                                <a:gd name="T4" fmla="+- 0 6119 6101"/>
                                <a:gd name="T5" fmla="*/ T4 w 18"/>
                                <a:gd name="T6" fmla="+- 0 361 337"/>
                                <a:gd name="T7" fmla="*/ 361 h 24"/>
                                <a:gd name="T8" fmla="+- 0 6119 6101"/>
                                <a:gd name="T9" fmla="*/ T8 w 18"/>
                                <a:gd name="T10" fmla="+- 0 337 337"/>
                                <a:gd name="T11" fmla="*/ 337 h 24"/>
                                <a:gd name="T12" fmla="+- 0 6101 6101"/>
                                <a:gd name="T13" fmla="*/ T12 w 18"/>
                                <a:gd name="T14" fmla="+- 0 337 337"/>
                                <a:gd name="T15" fmla="*/ 337 h 24"/>
                                <a:gd name="T16" fmla="+- 0 6101 6101"/>
                                <a:gd name="T17" fmla="*/ T16 w 18"/>
                                <a:gd name="T18" fmla="+- 0 361 337"/>
                                <a:gd name="T19" fmla="*/ 361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65"/>
                        <wpg:cNvGrpSpPr>
                          <a:grpSpLocks/>
                        </wpg:cNvGrpSpPr>
                        <wpg:grpSpPr bwMode="auto">
                          <a:xfrm>
                            <a:off x="6101" y="293"/>
                            <a:ext cx="18" cy="24"/>
                            <a:chOff x="6101" y="293"/>
                            <a:chExt cx="18" cy="24"/>
                          </a:xfrm>
                        </wpg:grpSpPr>
                        <wps:wsp>
                          <wps:cNvPr id="53" name="Freeform 66"/>
                          <wps:cNvSpPr>
                            <a:spLocks/>
                          </wps:cNvSpPr>
                          <wps:spPr bwMode="auto">
                            <a:xfrm>
                              <a:off x="6101" y="293"/>
                              <a:ext cx="18" cy="24"/>
                            </a:xfrm>
                            <a:custGeom>
                              <a:avLst/>
                              <a:gdLst>
                                <a:gd name="T0" fmla="+- 0 6101 6101"/>
                                <a:gd name="T1" fmla="*/ T0 w 18"/>
                                <a:gd name="T2" fmla="+- 0 316 293"/>
                                <a:gd name="T3" fmla="*/ 316 h 24"/>
                                <a:gd name="T4" fmla="+- 0 6119 6101"/>
                                <a:gd name="T5" fmla="*/ T4 w 18"/>
                                <a:gd name="T6" fmla="+- 0 316 293"/>
                                <a:gd name="T7" fmla="*/ 316 h 24"/>
                                <a:gd name="T8" fmla="+- 0 6119 6101"/>
                                <a:gd name="T9" fmla="*/ T8 w 18"/>
                                <a:gd name="T10" fmla="+- 0 293 293"/>
                                <a:gd name="T11" fmla="*/ 293 h 24"/>
                                <a:gd name="T12" fmla="+- 0 6101 6101"/>
                                <a:gd name="T13" fmla="*/ T12 w 18"/>
                                <a:gd name="T14" fmla="+- 0 293 293"/>
                                <a:gd name="T15" fmla="*/ 293 h 24"/>
                                <a:gd name="T16" fmla="+- 0 6101 6101"/>
                                <a:gd name="T17" fmla="*/ T16 w 18"/>
                                <a:gd name="T18" fmla="+- 0 316 293"/>
                                <a:gd name="T19" fmla="*/ 316 h 24"/>
                              </a:gdLst>
                              <a:ahLst/>
                              <a:cxnLst>
                                <a:cxn ang="0">
                                  <a:pos x="T1" y="T3"/>
                                </a:cxn>
                                <a:cxn ang="0">
                                  <a:pos x="T5" y="T7"/>
                                </a:cxn>
                                <a:cxn ang="0">
                                  <a:pos x="T9" y="T11"/>
                                </a:cxn>
                                <a:cxn ang="0">
                                  <a:pos x="T13" y="T15"/>
                                </a:cxn>
                                <a:cxn ang="0">
                                  <a:pos x="T17" y="T19"/>
                                </a:cxn>
                              </a:cxnLst>
                              <a:rect l="0" t="0" r="r" b="b"/>
                              <a:pathLst>
                                <a:path w="18" h="24">
                                  <a:moveTo>
                                    <a:pt x="0" y="23"/>
                                  </a:moveTo>
                                  <a:lnTo>
                                    <a:pt x="18" y="23"/>
                                  </a:lnTo>
                                  <a:lnTo>
                                    <a:pt x="18" y="0"/>
                                  </a:lnTo>
                                  <a:lnTo>
                                    <a:pt x="0" y="0"/>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63"/>
                        <wpg:cNvGrpSpPr>
                          <a:grpSpLocks/>
                        </wpg:cNvGrpSpPr>
                        <wpg:grpSpPr bwMode="auto">
                          <a:xfrm>
                            <a:off x="6101" y="248"/>
                            <a:ext cx="18" cy="24"/>
                            <a:chOff x="6101" y="248"/>
                            <a:chExt cx="18" cy="24"/>
                          </a:xfrm>
                        </wpg:grpSpPr>
                        <wps:wsp>
                          <wps:cNvPr id="55" name="Freeform 64"/>
                          <wps:cNvSpPr>
                            <a:spLocks/>
                          </wps:cNvSpPr>
                          <wps:spPr bwMode="auto">
                            <a:xfrm>
                              <a:off x="6101" y="248"/>
                              <a:ext cx="18" cy="24"/>
                            </a:xfrm>
                            <a:custGeom>
                              <a:avLst/>
                              <a:gdLst>
                                <a:gd name="T0" fmla="+- 0 6101 6101"/>
                                <a:gd name="T1" fmla="*/ T0 w 18"/>
                                <a:gd name="T2" fmla="+- 0 272 248"/>
                                <a:gd name="T3" fmla="*/ 272 h 24"/>
                                <a:gd name="T4" fmla="+- 0 6119 6101"/>
                                <a:gd name="T5" fmla="*/ T4 w 18"/>
                                <a:gd name="T6" fmla="+- 0 272 248"/>
                                <a:gd name="T7" fmla="*/ 272 h 24"/>
                                <a:gd name="T8" fmla="+- 0 6119 6101"/>
                                <a:gd name="T9" fmla="*/ T8 w 18"/>
                                <a:gd name="T10" fmla="+- 0 248 248"/>
                                <a:gd name="T11" fmla="*/ 248 h 24"/>
                                <a:gd name="T12" fmla="+- 0 6101 6101"/>
                                <a:gd name="T13" fmla="*/ T12 w 18"/>
                                <a:gd name="T14" fmla="+- 0 248 248"/>
                                <a:gd name="T15" fmla="*/ 248 h 24"/>
                                <a:gd name="T16" fmla="+- 0 6101 6101"/>
                                <a:gd name="T17" fmla="*/ T16 w 18"/>
                                <a:gd name="T18" fmla="+- 0 272 248"/>
                                <a:gd name="T19" fmla="*/ 272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61"/>
                        <wpg:cNvGrpSpPr>
                          <a:grpSpLocks/>
                        </wpg:cNvGrpSpPr>
                        <wpg:grpSpPr bwMode="auto">
                          <a:xfrm>
                            <a:off x="6101" y="204"/>
                            <a:ext cx="18" cy="24"/>
                            <a:chOff x="6101" y="204"/>
                            <a:chExt cx="18" cy="24"/>
                          </a:xfrm>
                        </wpg:grpSpPr>
                        <wps:wsp>
                          <wps:cNvPr id="57" name="Freeform 62"/>
                          <wps:cNvSpPr>
                            <a:spLocks/>
                          </wps:cNvSpPr>
                          <wps:spPr bwMode="auto">
                            <a:xfrm>
                              <a:off x="6101" y="204"/>
                              <a:ext cx="18" cy="24"/>
                            </a:xfrm>
                            <a:custGeom>
                              <a:avLst/>
                              <a:gdLst>
                                <a:gd name="T0" fmla="+- 0 6101 6101"/>
                                <a:gd name="T1" fmla="*/ T0 w 18"/>
                                <a:gd name="T2" fmla="+- 0 227 204"/>
                                <a:gd name="T3" fmla="*/ 227 h 24"/>
                                <a:gd name="T4" fmla="+- 0 6119 6101"/>
                                <a:gd name="T5" fmla="*/ T4 w 18"/>
                                <a:gd name="T6" fmla="+- 0 227 204"/>
                                <a:gd name="T7" fmla="*/ 227 h 24"/>
                                <a:gd name="T8" fmla="+- 0 6119 6101"/>
                                <a:gd name="T9" fmla="*/ T8 w 18"/>
                                <a:gd name="T10" fmla="+- 0 204 204"/>
                                <a:gd name="T11" fmla="*/ 204 h 24"/>
                                <a:gd name="T12" fmla="+- 0 6101 6101"/>
                                <a:gd name="T13" fmla="*/ T12 w 18"/>
                                <a:gd name="T14" fmla="+- 0 204 204"/>
                                <a:gd name="T15" fmla="*/ 204 h 24"/>
                                <a:gd name="T16" fmla="+- 0 6101 6101"/>
                                <a:gd name="T17" fmla="*/ T16 w 18"/>
                                <a:gd name="T18" fmla="+- 0 227 204"/>
                                <a:gd name="T19" fmla="*/ 227 h 24"/>
                              </a:gdLst>
                              <a:ahLst/>
                              <a:cxnLst>
                                <a:cxn ang="0">
                                  <a:pos x="T1" y="T3"/>
                                </a:cxn>
                                <a:cxn ang="0">
                                  <a:pos x="T5" y="T7"/>
                                </a:cxn>
                                <a:cxn ang="0">
                                  <a:pos x="T9" y="T11"/>
                                </a:cxn>
                                <a:cxn ang="0">
                                  <a:pos x="T13" y="T15"/>
                                </a:cxn>
                                <a:cxn ang="0">
                                  <a:pos x="T17" y="T19"/>
                                </a:cxn>
                              </a:cxnLst>
                              <a:rect l="0" t="0" r="r" b="b"/>
                              <a:pathLst>
                                <a:path w="18" h="24">
                                  <a:moveTo>
                                    <a:pt x="0" y="23"/>
                                  </a:moveTo>
                                  <a:lnTo>
                                    <a:pt x="18" y="23"/>
                                  </a:lnTo>
                                  <a:lnTo>
                                    <a:pt x="18" y="0"/>
                                  </a:lnTo>
                                  <a:lnTo>
                                    <a:pt x="0" y="0"/>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9"/>
                        <wpg:cNvGrpSpPr>
                          <a:grpSpLocks/>
                        </wpg:cNvGrpSpPr>
                        <wpg:grpSpPr bwMode="auto">
                          <a:xfrm>
                            <a:off x="6101" y="159"/>
                            <a:ext cx="18" cy="24"/>
                            <a:chOff x="6101" y="159"/>
                            <a:chExt cx="18" cy="24"/>
                          </a:xfrm>
                        </wpg:grpSpPr>
                        <wps:wsp>
                          <wps:cNvPr id="59" name="Freeform 60"/>
                          <wps:cNvSpPr>
                            <a:spLocks/>
                          </wps:cNvSpPr>
                          <wps:spPr bwMode="auto">
                            <a:xfrm>
                              <a:off x="6101" y="159"/>
                              <a:ext cx="18" cy="24"/>
                            </a:xfrm>
                            <a:custGeom>
                              <a:avLst/>
                              <a:gdLst>
                                <a:gd name="T0" fmla="+- 0 6101 6101"/>
                                <a:gd name="T1" fmla="*/ T0 w 18"/>
                                <a:gd name="T2" fmla="+- 0 183 159"/>
                                <a:gd name="T3" fmla="*/ 183 h 24"/>
                                <a:gd name="T4" fmla="+- 0 6119 6101"/>
                                <a:gd name="T5" fmla="*/ T4 w 18"/>
                                <a:gd name="T6" fmla="+- 0 183 159"/>
                                <a:gd name="T7" fmla="*/ 183 h 24"/>
                                <a:gd name="T8" fmla="+- 0 6119 6101"/>
                                <a:gd name="T9" fmla="*/ T8 w 18"/>
                                <a:gd name="T10" fmla="+- 0 159 159"/>
                                <a:gd name="T11" fmla="*/ 159 h 24"/>
                                <a:gd name="T12" fmla="+- 0 6101 6101"/>
                                <a:gd name="T13" fmla="*/ T12 w 18"/>
                                <a:gd name="T14" fmla="+- 0 159 159"/>
                                <a:gd name="T15" fmla="*/ 159 h 24"/>
                                <a:gd name="T16" fmla="+- 0 6101 6101"/>
                                <a:gd name="T17" fmla="*/ T16 w 18"/>
                                <a:gd name="T18" fmla="+- 0 183 159"/>
                                <a:gd name="T19" fmla="*/ 183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7"/>
                        <wpg:cNvGrpSpPr>
                          <a:grpSpLocks/>
                        </wpg:cNvGrpSpPr>
                        <wpg:grpSpPr bwMode="auto">
                          <a:xfrm>
                            <a:off x="6101" y="115"/>
                            <a:ext cx="18" cy="24"/>
                            <a:chOff x="6101" y="115"/>
                            <a:chExt cx="18" cy="24"/>
                          </a:xfrm>
                        </wpg:grpSpPr>
                        <wps:wsp>
                          <wps:cNvPr id="61" name="Freeform 58"/>
                          <wps:cNvSpPr>
                            <a:spLocks/>
                          </wps:cNvSpPr>
                          <wps:spPr bwMode="auto">
                            <a:xfrm>
                              <a:off x="6101" y="115"/>
                              <a:ext cx="18" cy="24"/>
                            </a:xfrm>
                            <a:custGeom>
                              <a:avLst/>
                              <a:gdLst>
                                <a:gd name="T0" fmla="+- 0 6101 6101"/>
                                <a:gd name="T1" fmla="*/ T0 w 18"/>
                                <a:gd name="T2" fmla="+- 0 139 115"/>
                                <a:gd name="T3" fmla="*/ 139 h 24"/>
                                <a:gd name="T4" fmla="+- 0 6119 6101"/>
                                <a:gd name="T5" fmla="*/ T4 w 18"/>
                                <a:gd name="T6" fmla="+- 0 139 115"/>
                                <a:gd name="T7" fmla="*/ 139 h 24"/>
                                <a:gd name="T8" fmla="+- 0 6119 6101"/>
                                <a:gd name="T9" fmla="*/ T8 w 18"/>
                                <a:gd name="T10" fmla="+- 0 115 115"/>
                                <a:gd name="T11" fmla="*/ 115 h 24"/>
                                <a:gd name="T12" fmla="+- 0 6101 6101"/>
                                <a:gd name="T13" fmla="*/ T12 w 18"/>
                                <a:gd name="T14" fmla="+- 0 115 115"/>
                                <a:gd name="T15" fmla="*/ 115 h 24"/>
                                <a:gd name="T16" fmla="+- 0 6101 6101"/>
                                <a:gd name="T17" fmla="*/ T16 w 18"/>
                                <a:gd name="T18" fmla="+- 0 139 115"/>
                                <a:gd name="T19" fmla="*/ 139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5"/>
                        <wpg:cNvGrpSpPr>
                          <a:grpSpLocks/>
                        </wpg:cNvGrpSpPr>
                        <wpg:grpSpPr bwMode="auto">
                          <a:xfrm>
                            <a:off x="6101" y="71"/>
                            <a:ext cx="18" cy="24"/>
                            <a:chOff x="6101" y="71"/>
                            <a:chExt cx="18" cy="24"/>
                          </a:xfrm>
                        </wpg:grpSpPr>
                        <wps:wsp>
                          <wps:cNvPr id="63" name="Freeform 56"/>
                          <wps:cNvSpPr>
                            <a:spLocks/>
                          </wps:cNvSpPr>
                          <wps:spPr bwMode="auto">
                            <a:xfrm>
                              <a:off x="6101" y="71"/>
                              <a:ext cx="18" cy="24"/>
                            </a:xfrm>
                            <a:custGeom>
                              <a:avLst/>
                              <a:gdLst>
                                <a:gd name="T0" fmla="+- 0 6101 6101"/>
                                <a:gd name="T1" fmla="*/ T0 w 18"/>
                                <a:gd name="T2" fmla="+- 0 94 71"/>
                                <a:gd name="T3" fmla="*/ 94 h 24"/>
                                <a:gd name="T4" fmla="+- 0 6119 6101"/>
                                <a:gd name="T5" fmla="*/ T4 w 18"/>
                                <a:gd name="T6" fmla="+- 0 94 71"/>
                                <a:gd name="T7" fmla="*/ 94 h 24"/>
                                <a:gd name="T8" fmla="+- 0 6119 6101"/>
                                <a:gd name="T9" fmla="*/ T8 w 18"/>
                                <a:gd name="T10" fmla="+- 0 71 71"/>
                                <a:gd name="T11" fmla="*/ 71 h 24"/>
                                <a:gd name="T12" fmla="+- 0 6101 6101"/>
                                <a:gd name="T13" fmla="*/ T12 w 18"/>
                                <a:gd name="T14" fmla="+- 0 71 71"/>
                                <a:gd name="T15" fmla="*/ 71 h 24"/>
                                <a:gd name="T16" fmla="+- 0 6101 6101"/>
                                <a:gd name="T17" fmla="*/ T16 w 18"/>
                                <a:gd name="T18" fmla="+- 0 94 71"/>
                                <a:gd name="T19" fmla="*/ 94 h 24"/>
                              </a:gdLst>
                              <a:ahLst/>
                              <a:cxnLst>
                                <a:cxn ang="0">
                                  <a:pos x="T1" y="T3"/>
                                </a:cxn>
                                <a:cxn ang="0">
                                  <a:pos x="T5" y="T7"/>
                                </a:cxn>
                                <a:cxn ang="0">
                                  <a:pos x="T9" y="T11"/>
                                </a:cxn>
                                <a:cxn ang="0">
                                  <a:pos x="T13" y="T15"/>
                                </a:cxn>
                                <a:cxn ang="0">
                                  <a:pos x="T17" y="T19"/>
                                </a:cxn>
                              </a:cxnLst>
                              <a:rect l="0" t="0" r="r" b="b"/>
                              <a:pathLst>
                                <a:path w="18" h="24">
                                  <a:moveTo>
                                    <a:pt x="0" y="23"/>
                                  </a:moveTo>
                                  <a:lnTo>
                                    <a:pt x="18" y="23"/>
                                  </a:lnTo>
                                  <a:lnTo>
                                    <a:pt x="18" y="0"/>
                                  </a:lnTo>
                                  <a:lnTo>
                                    <a:pt x="0" y="0"/>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53"/>
                        <wpg:cNvGrpSpPr>
                          <a:grpSpLocks/>
                        </wpg:cNvGrpSpPr>
                        <wpg:grpSpPr bwMode="auto">
                          <a:xfrm>
                            <a:off x="6101" y="26"/>
                            <a:ext cx="18" cy="24"/>
                            <a:chOff x="6101" y="26"/>
                            <a:chExt cx="18" cy="24"/>
                          </a:xfrm>
                        </wpg:grpSpPr>
                        <wps:wsp>
                          <wps:cNvPr id="65" name="Freeform 54"/>
                          <wps:cNvSpPr>
                            <a:spLocks/>
                          </wps:cNvSpPr>
                          <wps:spPr bwMode="auto">
                            <a:xfrm>
                              <a:off x="6101" y="26"/>
                              <a:ext cx="18" cy="24"/>
                            </a:xfrm>
                            <a:custGeom>
                              <a:avLst/>
                              <a:gdLst>
                                <a:gd name="T0" fmla="+- 0 6101 6101"/>
                                <a:gd name="T1" fmla="*/ T0 w 18"/>
                                <a:gd name="T2" fmla="+- 0 50 26"/>
                                <a:gd name="T3" fmla="*/ 50 h 24"/>
                                <a:gd name="T4" fmla="+- 0 6119 6101"/>
                                <a:gd name="T5" fmla="*/ T4 w 18"/>
                                <a:gd name="T6" fmla="+- 0 50 26"/>
                                <a:gd name="T7" fmla="*/ 50 h 24"/>
                                <a:gd name="T8" fmla="+- 0 6119 6101"/>
                                <a:gd name="T9" fmla="*/ T8 w 18"/>
                                <a:gd name="T10" fmla="+- 0 26 26"/>
                                <a:gd name="T11" fmla="*/ 26 h 24"/>
                                <a:gd name="T12" fmla="+- 0 6101 6101"/>
                                <a:gd name="T13" fmla="*/ T12 w 18"/>
                                <a:gd name="T14" fmla="+- 0 26 26"/>
                                <a:gd name="T15" fmla="*/ 26 h 24"/>
                                <a:gd name="T16" fmla="+- 0 6101 6101"/>
                                <a:gd name="T17" fmla="*/ T16 w 18"/>
                                <a:gd name="T18" fmla="+- 0 50 26"/>
                                <a:gd name="T19" fmla="*/ 50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51"/>
                        <wpg:cNvGrpSpPr>
                          <a:grpSpLocks/>
                        </wpg:cNvGrpSpPr>
                        <wpg:grpSpPr bwMode="auto">
                          <a:xfrm>
                            <a:off x="6101" y="-18"/>
                            <a:ext cx="18" cy="24"/>
                            <a:chOff x="6101" y="-18"/>
                            <a:chExt cx="18" cy="24"/>
                          </a:xfrm>
                        </wpg:grpSpPr>
                        <wps:wsp>
                          <wps:cNvPr id="67" name="Freeform 52"/>
                          <wps:cNvSpPr>
                            <a:spLocks/>
                          </wps:cNvSpPr>
                          <wps:spPr bwMode="auto">
                            <a:xfrm>
                              <a:off x="6101" y="-18"/>
                              <a:ext cx="18" cy="24"/>
                            </a:xfrm>
                            <a:custGeom>
                              <a:avLst/>
                              <a:gdLst>
                                <a:gd name="T0" fmla="+- 0 6101 6101"/>
                                <a:gd name="T1" fmla="*/ T0 w 18"/>
                                <a:gd name="T2" fmla="+- 0 5 -18"/>
                                <a:gd name="T3" fmla="*/ 5 h 24"/>
                                <a:gd name="T4" fmla="+- 0 6119 6101"/>
                                <a:gd name="T5" fmla="*/ T4 w 18"/>
                                <a:gd name="T6" fmla="+- 0 5 -18"/>
                                <a:gd name="T7" fmla="*/ 5 h 24"/>
                                <a:gd name="T8" fmla="+- 0 6119 6101"/>
                                <a:gd name="T9" fmla="*/ T8 w 18"/>
                                <a:gd name="T10" fmla="+- 0 -18 -18"/>
                                <a:gd name="T11" fmla="*/ -18 h 24"/>
                                <a:gd name="T12" fmla="+- 0 6101 6101"/>
                                <a:gd name="T13" fmla="*/ T12 w 18"/>
                                <a:gd name="T14" fmla="+- 0 -18 -18"/>
                                <a:gd name="T15" fmla="*/ -18 h 24"/>
                                <a:gd name="T16" fmla="+- 0 6101 6101"/>
                                <a:gd name="T17" fmla="*/ T16 w 18"/>
                                <a:gd name="T18" fmla="+- 0 5 -18"/>
                                <a:gd name="T19" fmla="*/ 5 h 24"/>
                              </a:gdLst>
                              <a:ahLst/>
                              <a:cxnLst>
                                <a:cxn ang="0">
                                  <a:pos x="T1" y="T3"/>
                                </a:cxn>
                                <a:cxn ang="0">
                                  <a:pos x="T5" y="T7"/>
                                </a:cxn>
                                <a:cxn ang="0">
                                  <a:pos x="T9" y="T11"/>
                                </a:cxn>
                                <a:cxn ang="0">
                                  <a:pos x="T13" y="T15"/>
                                </a:cxn>
                                <a:cxn ang="0">
                                  <a:pos x="T17" y="T19"/>
                                </a:cxn>
                              </a:cxnLst>
                              <a:rect l="0" t="0" r="r" b="b"/>
                              <a:pathLst>
                                <a:path w="18" h="24">
                                  <a:moveTo>
                                    <a:pt x="0" y="23"/>
                                  </a:moveTo>
                                  <a:lnTo>
                                    <a:pt x="18" y="23"/>
                                  </a:lnTo>
                                  <a:lnTo>
                                    <a:pt x="18" y="0"/>
                                  </a:lnTo>
                                  <a:lnTo>
                                    <a:pt x="0" y="0"/>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49"/>
                        <wpg:cNvGrpSpPr>
                          <a:grpSpLocks/>
                        </wpg:cNvGrpSpPr>
                        <wpg:grpSpPr bwMode="auto">
                          <a:xfrm>
                            <a:off x="6101" y="-63"/>
                            <a:ext cx="18" cy="24"/>
                            <a:chOff x="6101" y="-63"/>
                            <a:chExt cx="18" cy="24"/>
                          </a:xfrm>
                        </wpg:grpSpPr>
                        <wps:wsp>
                          <wps:cNvPr id="69" name="Freeform 50"/>
                          <wps:cNvSpPr>
                            <a:spLocks/>
                          </wps:cNvSpPr>
                          <wps:spPr bwMode="auto">
                            <a:xfrm>
                              <a:off x="6101" y="-63"/>
                              <a:ext cx="18" cy="24"/>
                            </a:xfrm>
                            <a:custGeom>
                              <a:avLst/>
                              <a:gdLst>
                                <a:gd name="T0" fmla="+- 0 6101 6101"/>
                                <a:gd name="T1" fmla="*/ T0 w 18"/>
                                <a:gd name="T2" fmla="+- 0 -39 -63"/>
                                <a:gd name="T3" fmla="*/ -39 h 24"/>
                                <a:gd name="T4" fmla="+- 0 6119 6101"/>
                                <a:gd name="T5" fmla="*/ T4 w 18"/>
                                <a:gd name="T6" fmla="+- 0 -39 -63"/>
                                <a:gd name="T7" fmla="*/ -39 h 24"/>
                                <a:gd name="T8" fmla="+- 0 6119 6101"/>
                                <a:gd name="T9" fmla="*/ T8 w 18"/>
                                <a:gd name="T10" fmla="+- 0 -63 -63"/>
                                <a:gd name="T11" fmla="*/ -63 h 24"/>
                                <a:gd name="T12" fmla="+- 0 6101 6101"/>
                                <a:gd name="T13" fmla="*/ T12 w 18"/>
                                <a:gd name="T14" fmla="+- 0 -63 -63"/>
                                <a:gd name="T15" fmla="*/ -63 h 24"/>
                                <a:gd name="T16" fmla="+- 0 6101 6101"/>
                                <a:gd name="T17" fmla="*/ T16 w 18"/>
                                <a:gd name="T18" fmla="+- 0 -39 -63"/>
                                <a:gd name="T19" fmla="*/ -39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47"/>
                        <wpg:cNvGrpSpPr>
                          <a:grpSpLocks/>
                        </wpg:cNvGrpSpPr>
                        <wpg:grpSpPr bwMode="auto">
                          <a:xfrm>
                            <a:off x="6101" y="-107"/>
                            <a:ext cx="18" cy="24"/>
                            <a:chOff x="6101" y="-107"/>
                            <a:chExt cx="18" cy="24"/>
                          </a:xfrm>
                        </wpg:grpSpPr>
                        <wps:wsp>
                          <wps:cNvPr id="71" name="Freeform 48"/>
                          <wps:cNvSpPr>
                            <a:spLocks/>
                          </wps:cNvSpPr>
                          <wps:spPr bwMode="auto">
                            <a:xfrm>
                              <a:off x="6101" y="-107"/>
                              <a:ext cx="18" cy="24"/>
                            </a:xfrm>
                            <a:custGeom>
                              <a:avLst/>
                              <a:gdLst>
                                <a:gd name="T0" fmla="+- 0 6101 6101"/>
                                <a:gd name="T1" fmla="*/ T0 w 18"/>
                                <a:gd name="T2" fmla="+- 0 -83 -107"/>
                                <a:gd name="T3" fmla="*/ -83 h 24"/>
                                <a:gd name="T4" fmla="+- 0 6119 6101"/>
                                <a:gd name="T5" fmla="*/ T4 w 18"/>
                                <a:gd name="T6" fmla="+- 0 -83 -107"/>
                                <a:gd name="T7" fmla="*/ -83 h 24"/>
                                <a:gd name="T8" fmla="+- 0 6119 6101"/>
                                <a:gd name="T9" fmla="*/ T8 w 18"/>
                                <a:gd name="T10" fmla="+- 0 -107 -107"/>
                                <a:gd name="T11" fmla="*/ -107 h 24"/>
                                <a:gd name="T12" fmla="+- 0 6101 6101"/>
                                <a:gd name="T13" fmla="*/ T12 w 18"/>
                                <a:gd name="T14" fmla="+- 0 -107 -107"/>
                                <a:gd name="T15" fmla="*/ -107 h 24"/>
                                <a:gd name="T16" fmla="+- 0 6101 6101"/>
                                <a:gd name="T17" fmla="*/ T16 w 18"/>
                                <a:gd name="T18" fmla="+- 0 -83 -107"/>
                                <a:gd name="T19" fmla="*/ -83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45"/>
                        <wpg:cNvGrpSpPr>
                          <a:grpSpLocks/>
                        </wpg:cNvGrpSpPr>
                        <wpg:grpSpPr bwMode="auto">
                          <a:xfrm>
                            <a:off x="6101" y="-151"/>
                            <a:ext cx="18" cy="24"/>
                            <a:chOff x="6101" y="-151"/>
                            <a:chExt cx="18" cy="24"/>
                          </a:xfrm>
                        </wpg:grpSpPr>
                        <wps:wsp>
                          <wps:cNvPr id="73" name="Freeform 46"/>
                          <wps:cNvSpPr>
                            <a:spLocks/>
                          </wps:cNvSpPr>
                          <wps:spPr bwMode="auto">
                            <a:xfrm>
                              <a:off x="6101" y="-151"/>
                              <a:ext cx="18" cy="24"/>
                            </a:xfrm>
                            <a:custGeom>
                              <a:avLst/>
                              <a:gdLst>
                                <a:gd name="T0" fmla="+- 0 6101 6101"/>
                                <a:gd name="T1" fmla="*/ T0 w 18"/>
                                <a:gd name="T2" fmla="+- 0 -128 -151"/>
                                <a:gd name="T3" fmla="*/ -128 h 24"/>
                                <a:gd name="T4" fmla="+- 0 6119 6101"/>
                                <a:gd name="T5" fmla="*/ T4 w 18"/>
                                <a:gd name="T6" fmla="+- 0 -128 -151"/>
                                <a:gd name="T7" fmla="*/ -128 h 24"/>
                                <a:gd name="T8" fmla="+- 0 6119 6101"/>
                                <a:gd name="T9" fmla="*/ T8 w 18"/>
                                <a:gd name="T10" fmla="+- 0 -151 -151"/>
                                <a:gd name="T11" fmla="*/ -151 h 24"/>
                                <a:gd name="T12" fmla="+- 0 6101 6101"/>
                                <a:gd name="T13" fmla="*/ T12 w 18"/>
                                <a:gd name="T14" fmla="+- 0 -151 -151"/>
                                <a:gd name="T15" fmla="*/ -151 h 24"/>
                                <a:gd name="T16" fmla="+- 0 6101 6101"/>
                                <a:gd name="T17" fmla="*/ T16 w 18"/>
                                <a:gd name="T18" fmla="+- 0 -128 -151"/>
                                <a:gd name="T19" fmla="*/ -128 h 24"/>
                              </a:gdLst>
                              <a:ahLst/>
                              <a:cxnLst>
                                <a:cxn ang="0">
                                  <a:pos x="T1" y="T3"/>
                                </a:cxn>
                                <a:cxn ang="0">
                                  <a:pos x="T5" y="T7"/>
                                </a:cxn>
                                <a:cxn ang="0">
                                  <a:pos x="T9" y="T11"/>
                                </a:cxn>
                                <a:cxn ang="0">
                                  <a:pos x="T13" y="T15"/>
                                </a:cxn>
                                <a:cxn ang="0">
                                  <a:pos x="T17" y="T19"/>
                                </a:cxn>
                              </a:cxnLst>
                              <a:rect l="0" t="0" r="r" b="b"/>
                              <a:pathLst>
                                <a:path w="18" h="24">
                                  <a:moveTo>
                                    <a:pt x="0" y="23"/>
                                  </a:moveTo>
                                  <a:lnTo>
                                    <a:pt x="18" y="23"/>
                                  </a:lnTo>
                                  <a:lnTo>
                                    <a:pt x="18" y="0"/>
                                  </a:lnTo>
                                  <a:lnTo>
                                    <a:pt x="0" y="0"/>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43"/>
                        <wpg:cNvGrpSpPr>
                          <a:grpSpLocks/>
                        </wpg:cNvGrpSpPr>
                        <wpg:grpSpPr bwMode="auto">
                          <a:xfrm>
                            <a:off x="6101" y="-196"/>
                            <a:ext cx="18" cy="24"/>
                            <a:chOff x="6101" y="-196"/>
                            <a:chExt cx="18" cy="24"/>
                          </a:xfrm>
                        </wpg:grpSpPr>
                        <wps:wsp>
                          <wps:cNvPr id="75" name="Freeform 44"/>
                          <wps:cNvSpPr>
                            <a:spLocks/>
                          </wps:cNvSpPr>
                          <wps:spPr bwMode="auto">
                            <a:xfrm>
                              <a:off x="6101" y="-196"/>
                              <a:ext cx="18" cy="24"/>
                            </a:xfrm>
                            <a:custGeom>
                              <a:avLst/>
                              <a:gdLst>
                                <a:gd name="T0" fmla="+- 0 6101 6101"/>
                                <a:gd name="T1" fmla="*/ T0 w 18"/>
                                <a:gd name="T2" fmla="+- 0 -172 -196"/>
                                <a:gd name="T3" fmla="*/ -172 h 24"/>
                                <a:gd name="T4" fmla="+- 0 6119 6101"/>
                                <a:gd name="T5" fmla="*/ T4 w 18"/>
                                <a:gd name="T6" fmla="+- 0 -172 -196"/>
                                <a:gd name="T7" fmla="*/ -172 h 24"/>
                                <a:gd name="T8" fmla="+- 0 6119 6101"/>
                                <a:gd name="T9" fmla="*/ T8 w 18"/>
                                <a:gd name="T10" fmla="+- 0 -196 -196"/>
                                <a:gd name="T11" fmla="*/ -196 h 24"/>
                                <a:gd name="T12" fmla="+- 0 6101 6101"/>
                                <a:gd name="T13" fmla="*/ T12 w 18"/>
                                <a:gd name="T14" fmla="+- 0 -196 -196"/>
                                <a:gd name="T15" fmla="*/ -196 h 24"/>
                                <a:gd name="T16" fmla="+- 0 6101 6101"/>
                                <a:gd name="T17" fmla="*/ T16 w 18"/>
                                <a:gd name="T18" fmla="+- 0 -172 -196"/>
                                <a:gd name="T19" fmla="*/ -172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1"/>
                        <wpg:cNvGrpSpPr>
                          <a:grpSpLocks/>
                        </wpg:cNvGrpSpPr>
                        <wpg:grpSpPr bwMode="auto">
                          <a:xfrm>
                            <a:off x="6101" y="-240"/>
                            <a:ext cx="18" cy="24"/>
                            <a:chOff x="6101" y="-240"/>
                            <a:chExt cx="18" cy="24"/>
                          </a:xfrm>
                        </wpg:grpSpPr>
                        <wps:wsp>
                          <wps:cNvPr id="77" name="Freeform 42"/>
                          <wps:cNvSpPr>
                            <a:spLocks/>
                          </wps:cNvSpPr>
                          <wps:spPr bwMode="auto">
                            <a:xfrm>
                              <a:off x="6101" y="-240"/>
                              <a:ext cx="18" cy="24"/>
                            </a:xfrm>
                            <a:custGeom>
                              <a:avLst/>
                              <a:gdLst>
                                <a:gd name="T0" fmla="+- 0 6101 6101"/>
                                <a:gd name="T1" fmla="*/ T0 w 18"/>
                                <a:gd name="T2" fmla="+- 0 -217 -240"/>
                                <a:gd name="T3" fmla="*/ -217 h 24"/>
                                <a:gd name="T4" fmla="+- 0 6119 6101"/>
                                <a:gd name="T5" fmla="*/ T4 w 18"/>
                                <a:gd name="T6" fmla="+- 0 -217 -240"/>
                                <a:gd name="T7" fmla="*/ -217 h 24"/>
                                <a:gd name="T8" fmla="+- 0 6119 6101"/>
                                <a:gd name="T9" fmla="*/ T8 w 18"/>
                                <a:gd name="T10" fmla="+- 0 -240 -240"/>
                                <a:gd name="T11" fmla="*/ -240 h 24"/>
                                <a:gd name="T12" fmla="+- 0 6101 6101"/>
                                <a:gd name="T13" fmla="*/ T12 w 18"/>
                                <a:gd name="T14" fmla="+- 0 -240 -240"/>
                                <a:gd name="T15" fmla="*/ -240 h 24"/>
                                <a:gd name="T16" fmla="+- 0 6101 6101"/>
                                <a:gd name="T17" fmla="*/ T16 w 18"/>
                                <a:gd name="T18" fmla="+- 0 -217 -240"/>
                                <a:gd name="T19" fmla="*/ -217 h 24"/>
                              </a:gdLst>
                              <a:ahLst/>
                              <a:cxnLst>
                                <a:cxn ang="0">
                                  <a:pos x="T1" y="T3"/>
                                </a:cxn>
                                <a:cxn ang="0">
                                  <a:pos x="T5" y="T7"/>
                                </a:cxn>
                                <a:cxn ang="0">
                                  <a:pos x="T9" y="T11"/>
                                </a:cxn>
                                <a:cxn ang="0">
                                  <a:pos x="T13" y="T15"/>
                                </a:cxn>
                                <a:cxn ang="0">
                                  <a:pos x="T17" y="T19"/>
                                </a:cxn>
                              </a:cxnLst>
                              <a:rect l="0" t="0" r="r" b="b"/>
                              <a:pathLst>
                                <a:path w="18" h="24">
                                  <a:moveTo>
                                    <a:pt x="0" y="23"/>
                                  </a:moveTo>
                                  <a:lnTo>
                                    <a:pt x="18" y="23"/>
                                  </a:lnTo>
                                  <a:lnTo>
                                    <a:pt x="18" y="0"/>
                                  </a:lnTo>
                                  <a:lnTo>
                                    <a:pt x="0" y="0"/>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39"/>
                        <wpg:cNvGrpSpPr>
                          <a:grpSpLocks/>
                        </wpg:cNvGrpSpPr>
                        <wpg:grpSpPr bwMode="auto">
                          <a:xfrm>
                            <a:off x="6101" y="-285"/>
                            <a:ext cx="18" cy="24"/>
                            <a:chOff x="6101" y="-285"/>
                            <a:chExt cx="18" cy="24"/>
                          </a:xfrm>
                        </wpg:grpSpPr>
                        <wps:wsp>
                          <wps:cNvPr id="79" name="Freeform 40"/>
                          <wps:cNvSpPr>
                            <a:spLocks/>
                          </wps:cNvSpPr>
                          <wps:spPr bwMode="auto">
                            <a:xfrm>
                              <a:off x="6101" y="-285"/>
                              <a:ext cx="18" cy="24"/>
                            </a:xfrm>
                            <a:custGeom>
                              <a:avLst/>
                              <a:gdLst>
                                <a:gd name="T0" fmla="+- 0 6101 6101"/>
                                <a:gd name="T1" fmla="*/ T0 w 18"/>
                                <a:gd name="T2" fmla="+- 0 -261 -285"/>
                                <a:gd name="T3" fmla="*/ -261 h 24"/>
                                <a:gd name="T4" fmla="+- 0 6119 6101"/>
                                <a:gd name="T5" fmla="*/ T4 w 18"/>
                                <a:gd name="T6" fmla="+- 0 -261 -285"/>
                                <a:gd name="T7" fmla="*/ -261 h 24"/>
                                <a:gd name="T8" fmla="+- 0 6119 6101"/>
                                <a:gd name="T9" fmla="*/ T8 w 18"/>
                                <a:gd name="T10" fmla="+- 0 -285 -285"/>
                                <a:gd name="T11" fmla="*/ -285 h 24"/>
                                <a:gd name="T12" fmla="+- 0 6101 6101"/>
                                <a:gd name="T13" fmla="*/ T12 w 18"/>
                                <a:gd name="T14" fmla="+- 0 -285 -285"/>
                                <a:gd name="T15" fmla="*/ -285 h 24"/>
                                <a:gd name="T16" fmla="+- 0 6101 6101"/>
                                <a:gd name="T17" fmla="*/ T16 w 18"/>
                                <a:gd name="T18" fmla="+- 0 -261 -285"/>
                                <a:gd name="T19" fmla="*/ -261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37"/>
                        <wpg:cNvGrpSpPr>
                          <a:grpSpLocks/>
                        </wpg:cNvGrpSpPr>
                        <wpg:grpSpPr bwMode="auto">
                          <a:xfrm>
                            <a:off x="6101" y="-329"/>
                            <a:ext cx="18" cy="24"/>
                            <a:chOff x="6101" y="-329"/>
                            <a:chExt cx="18" cy="24"/>
                          </a:xfrm>
                        </wpg:grpSpPr>
                        <wps:wsp>
                          <wps:cNvPr id="81" name="Freeform 38"/>
                          <wps:cNvSpPr>
                            <a:spLocks/>
                          </wps:cNvSpPr>
                          <wps:spPr bwMode="auto">
                            <a:xfrm>
                              <a:off x="6101" y="-329"/>
                              <a:ext cx="18" cy="24"/>
                            </a:xfrm>
                            <a:custGeom>
                              <a:avLst/>
                              <a:gdLst>
                                <a:gd name="T0" fmla="+- 0 6101 6101"/>
                                <a:gd name="T1" fmla="*/ T0 w 18"/>
                                <a:gd name="T2" fmla="+- 0 -305 -329"/>
                                <a:gd name="T3" fmla="*/ -305 h 24"/>
                                <a:gd name="T4" fmla="+- 0 6119 6101"/>
                                <a:gd name="T5" fmla="*/ T4 w 18"/>
                                <a:gd name="T6" fmla="+- 0 -305 -329"/>
                                <a:gd name="T7" fmla="*/ -305 h 24"/>
                                <a:gd name="T8" fmla="+- 0 6119 6101"/>
                                <a:gd name="T9" fmla="*/ T8 w 18"/>
                                <a:gd name="T10" fmla="+- 0 -329 -329"/>
                                <a:gd name="T11" fmla="*/ -329 h 24"/>
                                <a:gd name="T12" fmla="+- 0 6101 6101"/>
                                <a:gd name="T13" fmla="*/ T12 w 18"/>
                                <a:gd name="T14" fmla="+- 0 -329 -329"/>
                                <a:gd name="T15" fmla="*/ -329 h 24"/>
                                <a:gd name="T16" fmla="+- 0 6101 6101"/>
                                <a:gd name="T17" fmla="*/ T16 w 18"/>
                                <a:gd name="T18" fmla="+- 0 -305 -329"/>
                                <a:gd name="T19" fmla="*/ -305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35"/>
                        <wpg:cNvGrpSpPr>
                          <a:grpSpLocks/>
                        </wpg:cNvGrpSpPr>
                        <wpg:grpSpPr bwMode="auto">
                          <a:xfrm>
                            <a:off x="6101" y="-373"/>
                            <a:ext cx="18" cy="24"/>
                            <a:chOff x="6101" y="-373"/>
                            <a:chExt cx="18" cy="24"/>
                          </a:xfrm>
                        </wpg:grpSpPr>
                        <wps:wsp>
                          <wps:cNvPr id="83" name="Freeform 36"/>
                          <wps:cNvSpPr>
                            <a:spLocks/>
                          </wps:cNvSpPr>
                          <wps:spPr bwMode="auto">
                            <a:xfrm>
                              <a:off x="6101" y="-373"/>
                              <a:ext cx="18" cy="24"/>
                            </a:xfrm>
                            <a:custGeom>
                              <a:avLst/>
                              <a:gdLst>
                                <a:gd name="T0" fmla="+- 0 6101 6101"/>
                                <a:gd name="T1" fmla="*/ T0 w 18"/>
                                <a:gd name="T2" fmla="+- 0 -350 -373"/>
                                <a:gd name="T3" fmla="*/ -350 h 24"/>
                                <a:gd name="T4" fmla="+- 0 6119 6101"/>
                                <a:gd name="T5" fmla="*/ T4 w 18"/>
                                <a:gd name="T6" fmla="+- 0 -350 -373"/>
                                <a:gd name="T7" fmla="*/ -350 h 24"/>
                                <a:gd name="T8" fmla="+- 0 6119 6101"/>
                                <a:gd name="T9" fmla="*/ T8 w 18"/>
                                <a:gd name="T10" fmla="+- 0 -373 -373"/>
                                <a:gd name="T11" fmla="*/ -373 h 24"/>
                                <a:gd name="T12" fmla="+- 0 6101 6101"/>
                                <a:gd name="T13" fmla="*/ T12 w 18"/>
                                <a:gd name="T14" fmla="+- 0 -373 -373"/>
                                <a:gd name="T15" fmla="*/ -373 h 24"/>
                                <a:gd name="T16" fmla="+- 0 6101 6101"/>
                                <a:gd name="T17" fmla="*/ T16 w 18"/>
                                <a:gd name="T18" fmla="+- 0 -350 -373"/>
                                <a:gd name="T19" fmla="*/ -350 h 24"/>
                              </a:gdLst>
                              <a:ahLst/>
                              <a:cxnLst>
                                <a:cxn ang="0">
                                  <a:pos x="T1" y="T3"/>
                                </a:cxn>
                                <a:cxn ang="0">
                                  <a:pos x="T5" y="T7"/>
                                </a:cxn>
                                <a:cxn ang="0">
                                  <a:pos x="T9" y="T11"/>
                                </a:cxn>
                                <a:cxn ang="0">
                                  <a:pos x="T13" y="T15"/>
                                </a:cxn>
                                <a:cxn ang="0">
                                  <a:pos x="T17" y="T19"/>
                                </a:cxn>
                              </a:cxnLst>
                              <a:rect l="0" t="0" r="r" b="b"/>
                              <a:pathLst>
                                <a:path w="18" h="24">
                                  <a:moveTo>
                                    <a:pt x="0" y="23"/>
                                  </a:moveTo>
                                  <a:lnTo>
                                    <a:pt x="18" y="23"/>
                                  </a:lnTo>
                                  <a:lnTo>
                                    <a:pt x="18" y="0"/>
                                  </a:lnTo>
                                  <a:lnTo>
                                    <a:pt x="0" y="0"/>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33"/>
                        <wpg:cNvGrpSpPr>
                          <a:grpSpLocks/>
                        </wpg:cNvGrpSpPr>
                        <wpg:grpSpPr bwMode="auto">
                          <a:xfrm>
                            <a:off x="6101" y="-418"/>
                            <a:ext cx="18" cy="24"/>
                            <a:chOff x="6101" y="-418"/>
                            <a:chExt cx="18" cy="24"/>
                          </a:xfrm>
                        </wpg:grpSpPr>
                        <wps:wsp>
                          <wps:cNvPr id="85" name="Freeform 34"/>
                          <wps:cNvSpPr>
                            <a:spLocks/>
                          </wps:cNvSpPr>
                          <wps:spPr bwMode="auto">
                            <a:xfrm>
                              <a:off x="6101" y="-418"/>
                              <a:ext cx="18" cy="24"/>
                            </a:xfrm>
                            <a:custGeom>
                              <a:avLst/>
                              <a:gdLst>
                                <a:gd name="T0" fmla="+- 0 6101 6101"/>
                                <a:gd name="T1" fmla="*/ T0 w 18"/>
                                <a:gd name="T2" fmla="+- 0 -394 -418"/>
                                <a:gd name="T3" fmla="*/ -394 h 24"/>
                                <a:gd name="T4" fmla="+- 0 6119 6101"/>
                                <a:gd name="T5" fmla="*/ T4 w 18"/>
                                <a:gd name="T6" fmla="+- 0 -394 -418"/>
                                <a:gd name="T7" fmla="*/ -394 h 24"/>
                                <a:gd name="T8" fmla="+- 0 6119 6101"/>
                                <a:gd name="T9" fmla="*/ T8 w 18"/>
                                <a:gd name="T10" fmla="+- 0 -418 -418"/>
                                <a:gd name="T11" fmla="*/ -418 h 24"/>
                                <a:gd name="T12" fmla="+- 0 6101 6101"/>
                                <a:gd name="T13" fmla="*/ T12 w 18"/>
                                <a:gd name="T14" fmla="+- 0 -418 -418"/>
                                <a:gd name="T15" fmla="*/ -418 h 24"/>
                                <a:gd name="T16" fmla="+- 0 6101 6101"/>
                                <a:gd name="T17" fmla="*/ T16 w 18"/>
                                <a:gd name="T18" fmla="+- 0 -394 -418"/>
                                <a:gd name="T19" fmla="*/ -394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31"/>
                        <wpg:cNvGrpSpPr>
                          <a:grpSpLocks/>
                        </wpg:cNvGrpSpPr>
                        <wpg:grpSpPr bwMode="auto">
                          <a:xfrm>
                            <a:off x="6101" y="-462"/>
                            <a:ext cx="18" cy="24"/>
                            <a:chOff x="6101" y="-462"/>
                            <a:chExt cx="18" cy="24"/>
                          </a:xfrm>
                        </wpg:grpSpPr>
                        <wps:wsp>
                          <wps:cNvPr id="87" name="Freeform 32"/>
                          <wps:cNvSpPr>
                            <a:spLocks/>
                          </wps:cNvSpPr>
                          <wps:spPr bwMode="auto">
                            <a:xfrm>
                              <a:off x="6101" y="-462"/>
                              <a:ext cx="18" cy="24"/>
                            </a:xfrm>
                            <a:custGeom>
                              <a:avLst/>
                              <a:gdLst>
                                <a:gd name="T0" fmla="+- 0 6101 6101"/>
                                <a:gd name="T1" fmla="*/ T0 w 18"/>
                                <a:gd name="T2" fmla="+- 0 -439 -462"/>
                                <a:gd name="T3" fmla="*/ -439 h 24"/>
                                <a:gd name="T4" fmla="+- 0 6119 6101"/>
                                <a:gd name="T5" fmla="*/ T4 w 18"/>
                                <a:gd name="T6" fmla="+- 0 -439 -462"/>
                                <a:gd name="T7" fmla="*/ -439 h 24"/>
                                <a:gd name="T8" fmla="+- 0 6119 6101"/>
                                <a:gd name="T9" fmla="*/ T8 w 18"/>
                                <a:gd name="T10" fmla="+- 0 -462 -462"/>
                                <a:gd name="T11" fmla="*/ -462 h 24"/>
                                <a:gd name="T12" fmla="+- 0 6101 6101"/>
                                <a:gd name="T13" fmla="*/ T12 w 18"/>
                                <a:gd name="T14" fmla="+- 0 -462 -462"/>
                                <a:gd name="T15" fmla="*/ -462 h 24"/>
                                <a:gd name="T16" fmla="+- 0 6101 6101"/>
                                <a:gd name="T17" fmla="*/ T16 w 18"/>
                                <a:gd name="T18" fmla="+- 0 -439 -462"/>
                                <a:gd name="T19" fmla="*/ -439 h 24"/>
                              </a:gdLst>
                              <a:ahLst/>
                              <a:cxnLst>
                                <a:cxn ang="0">
                                  <a:pos x="T1" y="T3"/>
                                </a:cxn>
                                <a:cxn ang="0">
                                  <a:pos x="T5" y="T7"/>
                                </a:cxn>
                                <a:cxn ang="0">
                                  <a:pos x="T9" y="T11"/>
                                </a:cxn>
                                <a:cxn ang="0">
                                  <a:pos x="T13" y="T15"/>
                                </a:cxn>
                                <a:cxn ang="0">
                                  <a:pos x="T17" y="T19"/>
                                </a:cxn>
                              </a:cxnLst>
                              <a:rect l="0" t="0" r="r" b="b"/>
                              <a:pathLst>
                                <a:path w="18" h="24">
                                  <a:moveTo>
                                    <a:pt x="0" y="23"/>
                                  </a:moveTo>
                                  <a:lnTo>
                                    <a:pt x="18" y="23"/>
                                  </a:lnTo>
                                  <a:lnTo>
                                    <a:pt x="18" y="0"/>
                                  </a:lnTo>
                                  <a:lnTo>
                                    <a:pt x="0" y="0"/>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29"/>
                        <wpg:cNvGrpSpPr>
                          <a:grpSpLocks/>
                        </wpg:cNvGrpSpPr>
                        <wpg:grpSpPr bwMode="auto">
                          <a:xfrm>
                            <a:off x="6101" y="-507"/>
                            <a:ext cx="18" cy="24"/>
                            <a:chOff x="6101" y="-507"/>
                            <a:chExt cx="18" cy="24"/>
                          </a:xfrm>
                        </wpg:grpSpPr>
                        <wps:wsp>
                          <wps:cNvPr id="89" name="Freeform 30"/>
                          <wps:cNvSpPr>
                            <a:spLocks/>
                          </wps:cNvSpPr>
                          <wps:spPr bwMode="auto">
                            <a:xfrm>
                              <a:off x="6101" y="-507"/>
                              <a:ext cx="18" cy="24"/>
                            </a:xfrm>
                            <a:custGeom>
                              <a:avLst/>
                              <a:gdLst>
                                <a:gd name="T0" fmla="+- 0 6101 6101"/>
                                <a:gd name="T1" fmla="*/ T0 w 18"/>
                                <a:gd name="T2" fmla="+- 0 -483 -507"/>
                                <a:gd name="T3" fmla="*/ -483 h 24"/>
                                <a:gd name="T4" fmla="+- 0 6119 6101"/>
                                <a:gd name="T5" fmla="*/ T4 w 18"/>
                                <a:gd name="T6" fmla="+- 0 -483 -507"/>
                                <a:gd name="T7" fmla="*/ -483 h 24"/>
                                <a:gd name="T8" fmla="+- 0 6119 6101"/>
                                <a:gd name="T9" fmla="*/ T8 w 18"/>
                                <a:gd name="T10" fmla="+- 0 -507 -507"/>
                                <a:gd name="T11" fmla="*/ -507 h 24"/>
                                <a:gd name="T12" fmla="+- 0 6101 6101"/>
                                <a:gd name="T13" fmla="*/ T12 w 18"/>
                                <a:gd name="T14" fmla="+- 0 -507 -507"/>
                                <a:gd name="T15" fmla="*/ -507 h 24"/>
                                <a:gd name="T16" fmla="+- 0 6101 6101"/>
                                <a:gd name="T17" fmla="*/ T16 w 18"/>
                                <a:gd name="T18" fmla="+- 0 -483 -507"/>
                                <a:gd name="T19" fmla="*/ -483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27"/>
                        <wpg:cNvGrpSpPr>
                          <a:grpSpLocks/>
                        </wpg:cNvGrpSpPr>
                        <wpg:grpSpPr bwMode="auto">
                          <a:xfrm>
                            <a:off x="6101" y="-551"/>
                            <a:ext cx="18" cy="24"/>
                            <a:chOff x="6101" y="-551"/>
                            <a:chExt cx="18" cy="24"/>
                          </a:xfrm>
                        </wpg:grpSpPr>
                        <wps:wsp>
                          <wps:cNvPr id="91" name="Freeform 28"/>
                          <wps:cNvSpPr>
                            <a:spLocks/>
                          </wps:cNvSpPr>
                          <wps:spPr bwMode="auto">
                            <a:xfrm>
                              <a:off x="6101" y="-551"/>
                              <a:ext cx="18" cy="24"/>
                            </a:xfrm>
                            <a:custGeom>
                              <a:avLst/>
                              <a:gdLst>
                                <a:gd name="T0" fmla="+- 0 6101 6101"/>
                                <a:gd name="T1" fmla="*/ T0 w 18"/>
                                <a:gd name="T2" fmla="+- 0 -527 -551"/>
                                <a:gd name="T3" fmla="*/ -527 h 24"/>
                                <a:gd name="T4" fmla="+- 0 6119 6101"/>
                                <a:gd name="T5" fmla="*/ T4 w 18"/>
                                <a:gd name="T6" fmla="+- 0 -527 -551"/>
                                <a:gd name="T7" fmla="*/ -527 h 24"/>
                                <a:gd name="T8" fmla="+- 0 6119 6101"/>
                                <a:gd name="T9" fmla="*/ T8 w 18"/>
                                <a:gd name="T10" fmla="+- 0 -551 -551"/>
                                <a:gd name="T11" fmla="*/ -551 h 24"/>
                                <a:gd name="T12" fmla="+- 0 6101 6101"/>
                                <a:gd name="T13" fmla="*/ T12 w 18"/>
                                <a:gd name="T14" fmla="+- 0 -551 -551"/>
                                <a:gd name="T15" fmla="*/ -551 h 24"/>
                                <a:gd name="T16" fmla="+- 0 6101 6101"/>
                                <a:gd name="T17" fmla="*/ T16 w 18"/>
                                <a:gd name="T18" fmla="+- 0 -527 -551"/>
                                <a:gd name="T19" fmla="*/ -527 h 24"/>
                              </a:gdLst>
                              <a:ahLst/>
                              <a:cxnLst>
                                <a:cxn ang="0">
                                  <a:pos x="T1" y="T3"/>
                                </a:cxn>
                                <a:cxn ang="0">
                                  <a:pos x="T5" y="T7"/>
                                </a:cxn>
                                <a:cxn ang="0">
                                  <a:pos x="T9" y="T11"/>
                                </a:cxn>
                                <a:cxn ang="0">
                                  <a:pos x="T13" y="T15"/>
                                </a:cxn>
                                <a:cxn ang="0">
                                  <a:pos x="T17" y="T19"/>
                                </a:cxn>
                              </a:cxnLst>
                              <a:rect l="0" t="0" r="r" b="b"/>
                              <a:pathLst>
                                <a:path w="18" h="24">
                                  <a:moveTo>
                                    <a:pt x="0" y="24"/>
                                  </a:moveTo>
                                  <a:lnTo>
                                    <a:pt x="18" y="24"/>
                                  </a:lnTo>
                                  <a:lnTo>
                                    <a:pt x="18"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5"/>
                        <wpg:cNvGrpSpPr>
                          <a:grpSpLocks/>
                        </wpg:cNvGrpSpPr>
                        <wpg:grpSpPr bwMode="auto">
                          <a:xfrm>
                            <a:off x="6101" y="-595"/>
                            <a:ext cx="18" cy="24"/>
                            <a:chOff x="6101" y="-595"/>
                            <a:chExt cx="18" cy="24"/>
                          </a:xfrm>
                        </wpg:grpSpPr>
                        <wps:wsp>
                          <wps:cNvPr id="93" name="Freeform 26"/>
                          <wps:cNvSpPr>
                            <a:spLocks/>
                          </wps:cNvSpPr>
                          <wps:spPr bwMode="auto">
                            <a:xfrm>
                              <a:off x="6101" y="-595"/>
                              <a:ext cx="18" cy="24"/>
                            </a:xfrm>
                            <a:custGeom>
                              <a:avLst/>
                              <a:gdLst>
                                <a:gd name="T0" fmla="+- 0 6101 6101"/>
                                <a:gd name="T1" fmla="*/ T0 w 18"/>
                                <a:gd name="T2" fmla="+- 0 -572 -595"/>
                                <a:gd name="T3" fmla="*/ -572 h 24"/>
                                <a:gd name="T4" fmla="+- 0 6119 6101"/>
                                <a:gd name="T5" fmla="*/ T4 w 18"/>
                                <a:gd name="T6" fmla="+- 0 -572 -595"/>
                                <a:gd name="T7" fmla="*/ -572 h 24"/>
                                <a:gd name="T8" fmla="+- 0 6119 6101"/>
                                <a:gd name="T9" fmla="*/ T8 w 18"/>
                                <a:gd name="T10" fmla="+- 0 -595 -595"/>
                                <a:gd name="T11" fmla="*/ -595 h 24"/>
                                <a:gd name="T12" fmla="+- 0 6101 6101"/>
                                <a:gd name="T13" fmla="*/ T12 w 18"/>
                                <a:gd name="T14" fmla="+- 0 -595 -595"/>
                                <a:gd name="T15" fmla="*/ -595 h 24"/>
                                <a:gd name="T16" fmla="+- 0 6101 6101"/>
                                <a:gd name="T17" fmla="*/ T16 w 18"/>
                                <a:gd name="T18" fmla="+- 0 -572 -595"/>
                                <a:gd name="T19" fmla="*/ -572 h 24"/>
                              </a:gdLst>
                              <a:ahLst/>
                              <a:cxnLst>
                                <a:cxn ang="0">
                                  <a:pos x="T1" y="T3"/>
                                </a:cxn>
                                <a:cxn ang="0">
                                  <a:pos x="T5" y="T7"/>
                                </a:cxn>
                                <a:cxn ang="0">
                                  <a:pos x="T9" y="T11"/>
                                </a:cxn>
                                <a:cxn ang="0">
                                  <a:pos x="T13" y="T15"/>
                                </a:cxn>
                                <a:cxn ang="0">
                                  <a:pos x="T17" y="T19"/>
                                </a:cxn>
                              </a:cxnLst>
                              <a:rect l="0" t="0" r="r" b="b"/>
                              <a:pathLst>
                                <a:path w="18" h="24">
                                  <a:moveTo>
                                    <a:pt x="0" y="23"/>
                                  </a:moveTo>
                                  <a:lnTo>
                                    <a:pt x="18" y="23"/>
                                  </a:lnTo>
                                  <a:lnTo>
                                    <a:pt x="18" y="0"/>
                                  </a:lnTo>
                                  <a:lnTo>
                                    <a:pt x="0" y="0"/>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23"/>
                        <wpg:cNvGrpSpPr>
                          <a:grpSpLocks/>
                        </wpg:cNvGrpSpPr>
                        <wpg:grpSpPr bwMode="auto">
                          <a:xfrm>
                            <a:off x="6101" y="-639"/>
                            <a:ext cx="18" cy="22"/>
                            <a:chOff x="6101" y="-639"/>
                            <a:chExt cx="18" cy="22"/>
                          </a:xfrm>
                        </wpg:grpSpPr>
                        <wps:wsp>
                          <wps:cNvPr id="95" name="Freeform 24"/>
                          <wps:cNvSpPr>
                            <a:spLocks/>
                          </wps:cNvSpPr>
                          <wps:spPr bwMode="auto">
                            <a:xfrm>
                              <a:off x="6101" y="-639"/>
                              <a:ext cx="18" cy="22"/>
                            </a:xfrm>
                            <a:custGeom>
                              <a:avLst/>
                              <a:gdLst>
                                <a:gd name="T0" fmla="+- 0 6101 6101"/>
                                <a:gd name="T1" fmla="*/ T0 w 18"/>
                                <a:gd name="T2" fmla="+- 0 -628 -639"/>
                                <a:gd name="T3" fmla="*/ -628 h 22"/>
                                <a:gd name="T4" fmla="+- 0 6119 6101"/>
                                <a:gd name="T5" fmla="*/ T4 w 18"/>
                                <a:gd name="T6" fmla="+- 0 -628 -639"/>
                                <a:gd name="T7" fmla="*/ -628 h 22"/>
                              </a:gdLst>
                              <a:ahLst/>
                              <a:cxnLst>
                                <a:cxn ang="0">
                                  <a:pos x="T1" y="T3"/>
                                </a:cxn>
                                <a:cxn ang="0">
                                  <a:pos x="T5" y="T7"/>
                                </a:cxn>
                              </a:cxnLst>
                              <a:rect l="0" t="0" r="r" b="b"/>
                              <a:pathLst>
                                <a:path w="18" h="22">
                                  <a:moveTo>
                                    <a:pt x="0" y="11"/>
                                  </a:moveTo>
                                  <a:lnTo>
                                    <a:pt x="1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21"/>
                        <wpg:cNvGrpSpPr>
                          <a:grpSpLocks/>
                        </wpg:cNvGrpSpPr>
                        <wpg:grpSpPr bwMode="auto">
                          <a:xfrm>
                            <a:off x="1440" y="-671"/>
                            <a:ext cx="4679" cy="2"/>
                            <a:chOff x="1440" y="-671"/>
                            <a:chExt cx="4679" cy="2"/>
                          </a:xfrm>
                        </wpg:grpSpPr>
                        <wps:wsp>
                          <wps:cNvPr id="97" name="Freeform 22"/>
                          <wps:cNvSpPr>
                            <a:spLocks/>
                          </wps:cNvSpPr>
                          <wps:spPr bwMode="auto">
                            <a:xfrm>
                              <a:off x="1440" y="-671"/>
                              <a:ext cx="4679" cy="2"/>
                            </a:xfrm>
                            <a:custGeom>
                              <a:avLst/>
                              <a:gdLst>
                                <a:gd name="T0" fmla="+- 0 1440 1440"/>
                                <a:gd name="T1" fmla="*/ T0 w 4679"/>
                                <a:gd name="T2" fmla="+- 0 6119 1440"/>
                                <a:gd name="T3" fmla="*/ T2 w 4679"/>
                              </a:gdLst>
                              <a:ahLst/>
                              <a:cxnLst>
                                <a:cxn ang="0">
                                  <a:pos x="T1" y="0"/>
                                </a:cxn>
                                <a:cxn ang="0">
                                  <a:pos x="T3" y="0"/>
                                </a:cxn>
                              </a:cxnLst>
                              <a:rect l="0" t="0" r="r" b="b"/>
                              <a:pathLst>
                                <a:path w="4679">
                                  <a:moveTo>
                                    <a:pt x="0" y="0"/>
                                  </a:moveTo>
                                  <a:lnTo>
                                    <a:pt x="467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6377BA" id="Group 20" o:spid="_x0000_s1026" style="position:absolute;margin-left:71.35pt;margin-top:-34.1pt;width:235.25pt;height:78.9pt;z-index:-1533;mso-position-horizontal-relative:page" coordorigin="1427,-682" coordsize="4705,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">
                <v:group id="Group 91" o:spid="_x0000_s1027" style="position:absolute;left:1440;top:883;width:4679;height:2" coordorigin="1440,883" coordsize="4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2" o:spid="_x0000_s1028" style="position:absolute;left:1440;top:883;width:4679;height:2;visibility:visible;mso-wrap-style:square;v-text-anchor:top" coordsize="4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" path="m,l4679,e" filled="f" strokeweight="1.3pt">
                    <v:path arrowok="t" o:connecttype="custom" o:connectlocs="0,0;4679,0" o:connectangles="0,0"/>
                  </v:shape>
                </v:group>
                <v:group id="Group 89" o:spid="_x0000_s1029" style="position:absolute;left:6101;top:826;width:18;height:22" coordorigin="6101,826"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90" o:spid="_x0000_s1030" style="position:absolute;left:6101;top:826;width:18;height:2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" path="m,11r18,e" filled="f" strokeweight="1.18pt">
                    <v:path arrowok="t" o:connecttype="custom" o:connectlocs="0,837;18,837" o:connectangles="0,0"/>
                  </v:shape>
                </v:group>
                <v:group id="Group 87" o:spid="_x0000_s1031" style="position:absolute;left:6101;top:781;width:18;height:24" coordorigin="6101,781"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88" o:spid="_x0000_s1032" style="position:absolute;left:6101;top:781;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" path="m,24r18,l18,,,,,24xe" fillcolor="black" stroked="f">
                    <v:path arrowok="t" o:connecttype="custom" o:connectlocs="0,805;18,805;18,781;0,781;0,805" o:connectangles="0,0,0,0,0"/>
                  </v:shape>
                </v:group>
                <v:group id="Group 85" o:spid="_x0000_s1033" style="position:absolute;left:6101;top:737;width:18;height:24" coordorigin="6101,737"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86" o:spid="_x0000_s1034" style="position:absolute;left:6101;top:737;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" path="m,23r18,l18,,,,,23xe" fillcolor="black" stroked="f">
                    <v:path arrowok="t" o:connecttype="custom" o:connectlocs="0,760;18,760;18,737;0,737;0,760" o:connectangles="0,0,0,0,0"/>
                  </v:shape>
                </v:group>
                <v:group id="Group 83" o:spid="_x0000_s1035" style="position:absolute;left:6101;top:692;width:18;height:24" coordorigin="6101,692"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84" o:spid="_x0000_s1036" style="position:absolute;left:6101;top:692;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" path="m,24r18,l18,,,,,24xe" fillcolor="black" stroked="f">
                    <v:path arrowok="t" o:connecttype="custom" o:connectlocs="0,716;18,716;18,692;0,692;0,716" o:connectangles="0,0,0,0,0"/>
                  </v:shape>
                </v:group>
                <v:group id="Group 81" o:spid="_x0000_s1037" style="position:absolute;left:6101;top:648;width:18;height:24" coordorigin="6101,648"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82" o:spid="_x0000_s1038" style="position:absolute;left:6101;top:648;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" path="m,23r18,l18,,,,,23xe" fillcolor="black" stroked="f">
                    <v:path arrowok="t" o:connecttype="custom" o:connectlocs="0,671;18,671;18,648;0,648;0,671" o:connectangles="0,0,0,0,0"/>
                  </v:shape>
                </v:group>
                <v:group id="Group 79" o:spid="_x0000_s1039" style="position:absolute;left:6101;top:603;width:18;height:24" coordorigin="6101,603"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80" o:spid="_x0000_s1040" style="position:absolute;left:6101;top:603;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" path="m,24r18,l18,,,,,24xe" fillcolor="black" stroked="f">
                    <v:path arrowok="t" o:connecttype="custom" o:connectlocs="0,627;18,627;18,603;0,603;0,627" o:connectangles="0,0,0,0,0"/>
                  </v:shape>
                </v:group>
                <v:group id="Group 77" o:spid="_x0000_s1041" style="position:absolute;left:6101;top:559;width:18;height:24" coordorigin="6101,559"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78" o:spid="_x0000_s1042" style="position:absolute;left:6101;top:559;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" path="m,24r18,l18,,,,,24xe" fillcolor="black" stroked="f">
                    <v:path arrowok="t" o:connecttype="custom" o:connectlocs="0,583;18,583;18,559;0,559;0,583" o:connectangles="0,0,0,0,0"/>
                  </v:shape>
                </v:group>
                <v:group id="Group 75" o:spid="_x0000_s1043" style="position:absolute;left:6101;top:515;width:18;height:24" coordorigin="6101,515"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76" o:spid="_x0000_s1044" style="position:absolute;left:6101;top:515;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" path="m,23r18,l18,,,,,23xe" fillcolor="black" stroked="f">
                    <v:path arrowok="t" o:connecttype="custom" o:connectlocs="0,538;18,538;18,515;0,515;0,538" o:connectangles="0,0,0,0,0"/>
                  </v:shape>
                </v:group>
                <v:group id="Group 73" o:spid="_x0000_s1045" style="position:absolute;left:6101;top:470;width:18;height:24" coordorigin="6101,470"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74" o:spid="_x0000_s1046" style="position:absolute;left:6101;top:470;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" path="m,24r18,l18,,,,,24xe" fillcolor="black" stroked="f">
                    <v:path arrowok="t" o:connecttype="custom" o:connectlocs="0,494;18,494;18,470;0,470;0,494" o:connectangles="0,0,0,0,0"/>
                  </v:shape>
                </v:group>
                <v:group id="Group 71" o:spid="_x0000_s1047" style="position:absolute;left:6101;top:426;width:18;height:24" coordorigin="6101,426"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72" o:spid="_x0000_s1048" style="position:absolute;left:6101;top:426;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" path="m,23r18,l18,,,,,23xe" fillcolor="black" stroked="f">
                    <v:path arrowok="t" o:connecttype="custom" o:connectlocs="0,449;18,449;18,426;0,426;0,449" o:connectangles="0,0,0,0,0"/>
                  </v:shape>
                </v:group>
                <v:group id="Group 69" o:spid="_x0000_s1049" style="position:absolute;left:6101;top:381;width:18;height:24" coordorigin="6101,381"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70" o:spid="_x0000_s1050" style="position:absolute;left:6101;top:381;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" path="m,24r18,l18,,,,,24xe" fillcolor="black" stroked="f">
                    <v:path arrowok="t" o:connecttype="custom" o:connectlocs="0,405;18,405;18,381;0,381;0,405" o:connectangles="0,0,0,0,0"/>
                  </v:shape>
                </v:group>
                <v:group id="Group 67" o:spid="_x0000_s1051" style="position:absolute;left:6101;top:337;width:18;height:24" coordorigin="6101,337"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68" o:spid="_x0000_s1052" style="position:absolute;left:6101;top:337;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" path="m,24r18,l18,,,,,24xe" fillcolor="black" stroked="f">
                    <v:path arrowok="t" o:connecttype="custom" o:connectlocs="0,361;18,361;18,337;0,337;0,361" o:connectangles="0,0,0,0,0"/>
                  </v:shape>
                </v:group>
                <v:group id="Group 65" o:spid="_x0000_s1053" style="position:absolute;left:6101;top:293;width:18;height:24" coordorigin="6101,293"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6" o:spid="_x0000_s1054" style="position:absolute;left:6101;top:293;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" path="m,23r18,l18,,,,,23xe" fillcolor="black" stroked="f">
                    <v:path arrowok="t" o:connecttype="custom" o:connectlocs="0,316;18,316;18,293;0,293;0,316" o:connectangles="0,0,0,0,0"/>
                  </v:shape>
                </v:group>
                <v:group id="Group 63" o:spid="_x0000_s1055" style="position:absolute;left:6101;top:248;width:18;height:24" coordorigin="6101,248"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4" o:spid="_x0000_s1056" style="position:absolute;left:6101;top:248;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" path="m,24r18,l18,,,,,24xe" fillcolor="black" stroked="f">
                    <v:path arrowok="t" o:connecttype="custom" o:connectlocs="0,272;18,272;18,248;0,248;0,272" o:connectangles="0,0,0,0,0"/>
                  </v:shape>
                </v:group>
                <v:group id="Group 61" o:spid="_x0000_s1057" style="position:absolute;left:6101;top:204;width:18;height:24" coordorigin="6101,204"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2" o:spid="_x0000_s1058" style="position:absolute;left:6101;top:204;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" path="m,23r18,l18,,,,,23xe" fillcolor="black" stroked="f">
                    <v:path arrowok="t" o:connecttype="custom" o:connectlocs="0,227;18,227;18,204;0,204;0,227" o:connectangles="0,0,0,0,0"/>
                  </v:shape>
                </v:group>
                <v:group id="Group 59" o:spid="_x0000_s1059" style="position:absolute;left:6101;top:159;width:18;height:24" coordorigin="6101,159"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0" o:spid="_x0000_s1060" style="position:absolute;left:6101;top:159;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" path="m,24r18,l18,,,,,24xe" fillcolor="black" stroked="f">
                    <v:path arrowok="t" o:connecttype="custom" o:connectlocs="0,183;18,183;18,159;0,159;0,183" o:connectangles="0,0,0,0,0"/>
                  </v:shape>
                </v:group>
                <v:group id="Group 57" o:spid="_x0000_s1061" style="position:absolute;left:6101;top:115;width:18;height:24" coordorigin="6101,115"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8" o:spid="_x0000_s1062" style="position:absolute;left:6101;top:115;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" path="m,24r18,l18,,,,,24xe" fillcolor="black" stroked="f">
                    <v:path arrowok="t" o:connecttype="custom" o:connectlocs="0,139;18,139;18,115;0,115;0,139" o:connectangles="0,0,0,0,0"/>
                  </v:shape>
                </v:group>
                <v:group id="Group 55" o:spid="_x0000_s1063" style="position:absolute;left:6101;top:71;width:18;height:24" coordorigin="6101,71"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6" o:spid="_x0000_s1064" style="position:absolute;left:6101;top:71;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" path="m,23r18,l18,,,,,23xe" fillcolor="black" stroked="f">
                    <v:path arrowok="t" o:connecttype="custom" o:connectlocs="0,94;18,94;18,71;0,71;0,94" o:connectangles="0,0,0,0,0"/>
                  </v:shape>
                </v:group>
                <v:group id="Group 53" o:spid="_x0000_s1065" style="position:absolute;left:6101;top:26;width:18;height:24" coordorigin="6101,26"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4" o:spid="_x0000_s1066" style="position:absolute;left:6101;top:26;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" path="m,24r18,l18,,,,,24xe" fillcolor="black" stroked="f">
                    <v:path arrowok="t" o:connecttype="custom" o:connectlocs="0,50;18,50;18,26;0,26;0,50" o:connectangles="0,0,0,0,0"/>
                  </v:shape>
                </v:group>
                <v:group id="Group 51" o:spid="_x0000_s1067" style="position:absolute;left:6101;top:-18;width:18;height:24" coordorigin="6101,-18"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2" o:spid="_x0000_s1068" style="position:absolute;left:6101;top:-18;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" path="m,23r18,l18,,,,,23xe" fillcolor="black" stroked="f">
                    <v:path arrowok="t" o:connecttype="custom" o:connectlocs="0,5;18,5;18,-18;0,-18;0,5" o:connectangles="0,0,0,0,0"/>
                  </v:shape>
                </v:group>
                <v:group id="Group 49" o:spid="_x0000_s1069" style="position:absolute;left:6101;top:-63;width:18;height:24" coordorigin="6101,-63"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0" o:spid="_x0000_s1070" style="position:absolute;left:6101;top:-63;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" path="m,24r18,l18,,,,,24xe" fillcolor="black" stroked="f">
                    <v:path arrowok="t" o:connecttype="custom" o:connectlocs="0,-39;18,-39;18,-63;0,-63;0,-39" o:connectangles="0,0,0,0,0"/>
                  </v:shape>
                </v:group>
                <v:group id="Group 47" o:spid="_x0000_s1071" style="position:absolute;left:6101;top:-107;width:18;height:24" coordorigin="6101,-107"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8" o:spid="_x0000_s1072" style="position:absolute;left:6101;top:-107;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" path="m,24r18,l18,,,,,24xe" fillcolor="black" stroked="f">
                    <v:path arrowok="t" o:connecttype="custom" o:connectlocs="0,-83;18,-83;18,-107;0,-107;0,-83" o:connectangles="0,0,0,0,0"/>
                  </v:shape>
                </v:group>
                <v:group id="Group 45" o:spid="_x0000_s1073" style="position:absolute;left:6101;top:-151;width:18;height:24" coordorigin="6101,-151"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46" o:spid="_x0000_s1074" style="position:absolute;left:6101;top:-151;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" path="m,23r18,l18,,,,,23xe" fillcolor="black" stroked="f">
                    <v:path arrowok="t" o:connecttype="custom" o:connectlocs="0,-128;18,-128;18,-151;0,-151;0,-128" o:connectangles="0,0,0,0,0"/>
                  </v:shape>
                </v:group>
                <v:group id="Group 43" o:spid="_x0000_s1075" style="position:absolute;left:6101;top:-196;width:18;height:24" coordorigin="6101,-196"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4" o:spid="_x0000_s1076" style="position:absolute;left:6101;top:-196;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" path="m,24r18,l18,,,,,24xe" fillcolor="black" stroked="f">
                    <v:path arrowok="t" o:connecttype="custom" o:connectlocs="0,-172;18,-172;18,-196;0,-196;0,-172" o:connectangles="0,0,0,0,0"/>
                  </v:shape>
                </v:group>
                <v:group id="Group 41" o:spid="_x0000_s1077" style="position:absolute;left:6101;top:-240;width:18;height:24" coordorigin="6101,-240"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78" style="position:absolute;left:6101;top:-240;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" path="m,23r18,l18,,,,,23xe" fillcolor="black" stroked="f">
                    <v:path arrowok="t" o:connecttype="custom" o:connectlocs="0,-217;18,-217;18,-240;0,-240;0,-217" o:connectangles="0,0,0,0,0"/>
                  </v:shape>
                </v:group>
                <v:group id="Group 39" o:spid="_x0000_s1079" style="position:absolute;left:6101;top:-285;width:18;height:24" coordorigin="6101,-285"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0" o:spid="_x0000_s1080" style="position:absolute;left:6101;top:-285;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" path="m,24r18,l18,,,,,24xe" fillcolor="black" stroked="f">
                    <v:path arrowok="t" o:connecttype="custom" o:connectlocs="0,-261;18,-261;18,-285;0,-285;0,-261" o:connectangles="0,0,0,0,0"/>
                  </v:shape>
                </v:group>
                <v:group id="Group 37" o:spid="_x0000_s1081" style="position:absolute;left:6101;top:-329;width:18;height:24" coordorigin="6101,-329"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38" o:spid="_x0000_s1082" style="position:absolute;left:6101;top:-329;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" path="m,24r18,l18,,,,,24xe" fillcolor="black" stroked="f">
                    <v:path arrowok="t" o:connecttype="custom" o:connectlocs="0,-305;18,-305;18,-329;0,-329;0,-305" o:connectangles="0,0,0,0,0"/>
                  </v:shape>
                </v:group>
                <v:group id="Group 35" o:spid="_x0000_s1083" style="position:absolute;left:6101;top:-373;width:18;height:24" coordorigin="6101,-373"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36" o:spid="_x0000_s1084" style="position:absolute;left:6101;top:-373;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" path="m,23r18,l18,,,,,23xe" fillcolor="black" stroked="f">
                    <v:path arrowok="t" o:connecttype="custom" o:connectlocs="0,-350;18,-350;18,-373;0,-373;0,-350" o:connectangles="0,0,0,0,0"/>
                  </v:shape>
                </v:group>
                <v:group id="Group 33" o:spid="_x0000_s1085" style="position:absolute;left:6101;top:-418;width:18;height:24" coordorigin="6101,-418"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34" o:spid="_x0000_s1086" style="position:absolute;left:6101;top:-418;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" path="m,24r18,l18,,,,,24xe" fillcolor="black" stroked="f">
                    <v:path arrowok="t" o:connecttype="custom" o:connectlocs="0,-394;18,-394;18,-418;0,-418;0,-394" o:connectangles="0,0,0,0,0"/>
                  </v:shape>
                </v:group>
                <v:group id="Group 31" o:spid="_x0000_s1087" style="position:absolute;left:6101;top:-462;width:18;height:24" coordorigin="6101,-462"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32" o:spid="_x0000_s1088" style="position:absolute;left:6101;top:-462;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" path="m,23r18,l18,,,,,23xe" fillcolor="black" stroked="f">
                    <v:path arrowok="t" o:connecttype="custom" o:connectlocs="0,-439;18,-439;18,-462;0,-462;0,-439" o:connectangles="0,0,0,0,0"/>
                  </v:shape>
                </v:group>
                <v:group id="Group 29" o:spid="_x0000_s1089" style="position:absolute;left:6101;top:-507;width:18;height:24" coordorigin="6101,-507"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30" o:spid="_x0000_s1090" style="position:absolute;left:6101;top:-507;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" path="m,24r18,l18,,,,,24xe" fillcolor="black" stroked="f">
                    <v:path arrowok="t" o:connecttype="custom" o:connectlocs="0,-483;18,-483;18,-507;0,-507;0,-483" o:connectangles="0,0,0,0,0"/>
                  </v:shape>
                </v:group>
                <v:group id="Group 27" o:spid="_x0000_s1091" style="position:absolute;left:6101;top:-551;width:18;height:24" coordorigin="6101,-551"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28" o:spid="_x0000_s1092" style="position:absolute;left:6101;top:-551;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" path="m,24r18,l18,,,,,24xe" fillcolor="black" stroked="f">
                    <v:path arrowok="t" o:connecttype="custom" o:connectlocs="0,-527;18,-527;18,-551;0,-551;0,-527" o:connectangles="0,0,0,0,0"/>
                  </v:shape>
                </v:group>
                <v:group id="Group 25" o:spid="_x0000_s1093" style="position:absolute;left:6101;top:-595;width:18;height:24" coordorigin="6101,-595"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6" o:spid="_x0000_s1094" style="position:absolute;left:6101;top:-595;width:18;height:24;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" path="m,23r18,l18,,,,,23xe" fillcolor="black" stroked="f">
                    <v:path arrowok="t" o:connecttype="custom" o:connectlocs="0,-572;18,-572;18,-595;0,-595;0,-572" o:connectangles="0,0,0,0,0"/>
                  </v:shape>
                </v:group>
                <v:group id="Group 23" o:spid="_x0000_s1095" style="position:absolute;left:6101;top:-639;width:18;height:22" coordorigin="6101,-63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4" o:spid="_x0000_s1096" style="position:absolute;left:6101;top:-639;width:18;height:2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" path="m,11r18,e" filled="f" strokeweight="1.18pt">
                    <v:path arrowok="t" o:connecttype="custom" o:connectlocs="0,-628;18,-628" o:connectangles="0,0"/>
                  </v:shape>
                </v:group>
                <v:group id="Group 21" o:spid="_x0000_s1097" style="position:absolute;left:1440;top:-671;width:4679;height:2" coordorigin="1440,-671" coordsize="4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22" o:spid="_x0000_s1098" style="position:absolute;left:1440;top:-671;width:4679;height:2;visibility:visible;mso-wrap-style:square;v-text-anchor:top" coordsize="4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" path="m,l4679,e" filled="f" strokeweight=".37392mm">
                    <v:path arrowok="t" o:connecttype="custom" o:connectlocs="0,0;4679,0" o:connectangles="0,0"/>
                  </v:shape>
                </v:group>
                <w10:wrap anchorx="page"/>
              </v:group>
            </w:pict>
          </mc:Fallback>
        </mc:AlternateContent>
      </w:r>
      <w:r w:rsidR="00334C49" w:rsidRPr="00334C49">
        <w:rPr>
          <w:rFonts w:ascii="Times New Roman" w:eastAsia="Times New Roman" w:hAnsi="Times New Roman" w:cs="Times New Roman"/>
          <w:sz w:val="24"/>
          <w:szCs w:val="24"/>
        </w:rPr>
        <w:t xml:space="preserve">Case No. </w:t>
      </w:r>
      <w:r w:rsidR="002F0AE6">
        <w:rPr>
          <w:rFonts w:ascii="Times New Roman" w:eastAsia="Times New Roman" w:hAnsi="Times New Roman" w:cs="Times New Roman"/>
          <w:sz w:val="24"/>
          <w:szCs w:val="24"/>
        </w:rPr>
        <w:t xml:space="preserve">____________ </w:t>
      </w:r>
      <w:r w:rsidR="00334C49" w:rsidRPr="00334C49">
        <w:rPr>
          <w:rFonts w:ascii="Times New Roman" w:eastAsia="Times New Roman" w:hAnsi="Times New Roman" w:cs="Times New Roman"/>
          <w:sz w:val="24"/>
          <w:szCs w:val="24"/>
        </w:rPr>
        <w:t>(</w:t>
      </w:r>
      <w:r w:rsidR="00334C49" w:rsidRPr="00334C49">
        <w:rPr>
          <w:rFonts w:ascii="Times New Roman" w:eastAsia="Times New Roman" w:hAnsi="Times New Roman" w:cs="Times New Roman"/>
          <w:sz w:val="24"/>
          <w:szCs w:val="24"/>
          <w:u w:val="single" w:color="000000"/>
        </w:rPr>
        <w:t xml:space="preserve"> </w:t>
      </w:r>
      <w:r w:rsidR="00334C49" w:rsidRPr="00334C49">
        <w:rPr>
          <w:rFonts w:ascii="Times New Roman" w:eastAsia="Times New Roman" w:hAnsi="Times New Roman" w:cs="Times New Roman"/>
          <w:sz w:val="24"/>
          <w:szCs w:val="24"/>
          <w:u w:val="single" w:color="000000"/>
        </w:rPr>
        <w:tab/>
      </w:r>
      <w:r w:rsidR="00334C49" w:rsidRPr="00334C49">
        <w:rPr>
          <w:rFonts w:ascii="Times New Roman" w:eastAsia="Times New Roman" w:hAnsi="Times New Roman" w:cs="Times New Roman"/>
          <w:sz w:val="24"/>
          <w:szCs w:val="24"/>
        </w:rPr>
        <w:t>)</w:t>
      </w:r>
    </w:p>
    <w:p w:rsidR="005D4D53" w:rsidRPr="00334C49" w:rsidRDefault="005D4D53" w:rsidP="005F6309">
      <w:pPr>
        <w:spacing w:after="0" w:line="480" w:lineRule="auto"/>
        <w:sectPr w:rsidR="005D4D53" w:rsidRPr="00334C49">
          <w:type w:val="continuous"/>
          <w:pgSz w:w="12240" w:h="15840"/>
          <w:pgMar w:top="1380" w:right="1340" w:bottom="1680" w:left="1320" w:header="720" w:footer="720" w:gutter="0"/>
          <w:cols w:num="2" w:space="720" w:equalWidth="0">
            <w:col w:w="2390" w:space="2530"/>
            <w:col w:w="4660"/>
          </w:cols>
        </w:sectPr>
      </w:pPr>
    </w:p>
    <w:p w:rsidR="005D4D53" w:rsidRPr="00334C49" w:rsidRDefault="005D4D53" w:rsidP="005F6309">
      <w:pPr>
        <w:spacing w:after="0" w:line="480" w:lineRule="auto"/>
        <w:rPr>
          <w:sz w:val="17"/>
          <w:szCs w:val="17"/>
        </w:rPr>
      </w:pPr>
    </w:p>
    <w:p w:rsidR="005D4D53" w:rsidRPr="00334C49" w:rsidRDefault="00C4133C" w:rsidP="005F6309">
      <w:pPr>
        <w:spacing w:after="0" w:line="480" w:lineRule="auto"/>
        <w:ind w:right="-20"/>
        <w:jc w:val="center"/>
        <w:rPr>
          <w:rFonts w:ascii="Times New Roman" w:eastAsia="Times New Roman" w:hAnsi="Times New Roman" w:cs="Times New Roman"/>
          <w:sz w:val="24"/>
          <w:szCs w:val="24"/>
        </w:rPr>
      </w:pPr>
      <w:r w:rsidRPr="00C4133C">
        <w:rPr>
          <w:rFonts w:ascii="Times New Roman" w:eastAsia="Times New Roman" w:hAnsi="Times New Roman" w:cs="Times New Roman"/>
          <w:b/>
          <w:bCs/>
          <w:sz w:val="20"/>
          <w:szCs w:val="24"/>
        </w:rPr>
        <w:t>__</w:t>
      </w:r>
      <w:r w:rsidRPr="00C4133C">
        <w:rPr>
          <w:rFonts w:ascii="Times New Roman" w:eastAsia="Times New Roman" w:hAnsi="Times New Roman" w:cs="Times New Roman"/>
          <w:b/>
          <w:bCs/>
          <w:position w:val="6"/>
          <w:sz w:val="20"/>
          <w:szCs w:val="24"/>
        </w:rPr>
        <w:t>1</w:t>
      </w:r>
      <w:r w:rsidRPr="00C4133C">
        <w:rPr>
          <w:rFonts w:ascii="Times New Roman" w:eastAsia="Times New Roman" w:hAnsi="Times New Roman" w:cs="Times New Roman"/>
          <w:b/>
          <w:bCs/>
          <w:sz w:val="20"/>
          <w:szCs w:val="24"/>
        </w:rPr>
        <w:t>___</w:t>
      </w:r>
      <w:r w:rsidR="00334C49" w:rsidRPr="00334C49">
        <w:rPr>
          <w:rFonts w:ascii="Times New Roman" w:eastAsia="Times New Roman" w:hAnsi="Times New Roman" w:cs="Times New Roman"/>
          <w:b/>
          <w:bCs/>
          <w:position w:val="-1"/>
          <w:sz w:val="24"/>
          <w:szCs w:val="24"/>
        </w:rPr>
        <w:t>DISCLOSURE STATEMENT PURSUANT TO SECTION 1125 OF THE</w:t>
      </w:r>
    </w:p>
    <w:p w:rsidR="005D4D53" w:rsidRPr="00334C49" w:rsidRDefault="00334C49" w:rsidP="005F6309">
      <w:pPr>
        <w:tabs>
          <w:tab w:val="left" w:pos="4620"/>
        </w:tabs>
        <w:spacing w:after="0" w:line="480" w:lineRule="auto"/>
        <w:ind w:right="-20"/>
        <w:jc w:val="center"/>
        <w:rPr>
          <w:rFonts w:ascii="Times New Roman" w:eastAsia="Times New Roman" w:hAnsi="Times New Roman" w:cs="Times New Roman"/>
          <w:sz w:val="14"/>
          <w:szCs w:val="14"/>
        </w:rPr>
      </w:pPr>
      <w:r w:rsidRPr="00334C49">
        <w:rPr>
          <w:rFonts w:ascii="Times New Roman" w:eastAsia="Times New Roman" w:hAnsi="Times New Roman" w:cs="Times New Roman"/>
          <w:b/>
          <w:bCs/>
          <w:sz w:val="24"/>
          <w:szCs w:val="24"/>
          <w:u w:val="thick" w:color="000000"/>
        </w:rPr>
        <w:t xml:space="preserve">BANKRUPTCY CODE DESCRIBING   </w:t>
      </w:r>
      <w:r w:rsidR="00C4133C" w:rsidRPr="00C4133C">
        <w:rPr>
          <w:rFonts w:ascii="Times New Roman" w:eastAsia="Times New Roman" w:hAnsi="Times New Roman" w:cs="Times New Roman"/>
          <w:b/>
          <w:bCs/>
          <w:position w:val="6"/>
          <w:sz w:val="20"/>
          <w:szCs w:val="24"/>
          <w:u w:val="thick" w:color="000000"/>
        </w:rPr>
        <w:t>2</w:t>
      </w:r>
      <w:r w:rsidRPr="00334C49">
        <w:rPr>
          <w:rFonts w:ascii="Times New Roman" w:eastAsia="Times New Roman" w:hAnsi="Times New Roman" w:cs="Times New Roman"/>
          <w:b/>
          <w:bCs/>
          <w:position w:val="9"/>
          <w:sz w:val="14"/>
          <w:szCs w:val="14"/>
          <w:u w:val="thick" w:color="000000"/>
        </w:rPr>
        <w:tab/>
      </w:r>
      <w:r w:rsidRPr="00334C49">
        <w:rPr>
          <w:rFonts w:ascii="Times New Roman" w:eastAsia="Times New Roman" w:hAnsi="Times New Roman" w:cs="Times New Roman"/>
          <w:b/>
          <w:bCs/>
          <w:sz w:val="24"/>
          <w:szCs w:val="24"/>
          <w:u w:val="thick" w:color="000000"/>
        </w:rPr>
        <w:t xml:space="preserve">CHAPTER 11 PLAN PROPOSED BY  </w:t>
      </w:r>
      <w:r w:rsidR="00C4133C">
        <w:rPr>
          <w:rFonts w:ascii="Times New Roman" w:eastAsia="Times New Roman" w:hAnsi="Times New Roman" w:cs="Times New Roman"/>
          <w:b/>
          <w:bCs/>
          <w:sz w:val="24"/>
          <w:szCs w:val="24"/>
          <w:u w:val="thick" w:color="000000"/>
        </w:rPr>
        <w:t>_</w:t>
      </w:r>
      <w:r w:rsidR="00C4133C" w:rsidRPr="00C4133C">
        <w:rPr>
          <w:rFonts w:ascii="Times New Roman" w:eastAsia="Times New Roman" w:hAnsi="Times New Roman" w:cs="Times New Roman"/>
          <w:b/>
          <w:bCs/>
          <w:position w:val="6"/>
          <w:sz w:val="20"/>
          <w:szCs w:val="24"/>
          <w:u w:val="thick" w:color="000000"/>
        </w:rPr>
        <w:t>3</w:t>
      </w:r>
      <w:r w:rsidR="00C4133C">
        <w:rPr>
          <w:rFonts w:ascii="Times New Roman" w:eastAsia="Times New Roman" w:hAnsi="Times New Roman" w:cs="Times New Roman"/>
          <w:b/>
          <w:bCs/>
          <w:sz w:val="24"/>
          <w:szCs w:val="24"/>
          <w:u w:val="thick" w:color="000000"/>
        </w:rPr>
        <w:t>___</w:t>
      </w:r>
    </w:p>
    <w:p w:rsidR="005D4D53" w:rsidRPr="00334C49" w:rsidRDefault="00C4133C" w:rsidP="005F6309">
      <w:pPr>
        <w:spacing w:after="0" w:line="480" w:lineRule="auto"/>
        <w:ind w:right="39" w:firstLine="720"/>
        <w:sectPr w:rsidR="005D4D53" w:rsidRPr="00334C49">
          <w:type w:val="continuous"/>
          <w:pgSz w:w="12240" w:h="15840"/>
          <w:pgMar w:top="1380" w:right="1340" w:bottom="1680" w:left="1320" w:header="720" w:footer="720" w:gutter="0"/>
          <w:cols w:space="720"/>
        </w:sectPr>
      </w:pPr>
      <w:r>
        <w:rPr>
          <w:rFonts w:ascii="Times New Roman" w:eastAsia="Times New Roman" w:hAnsi="Times New Roman" w:cs="Times New Roman"/>
          <w:b/>
          <w:bCs/>
          <w:sz w:val="24"/>
          <w:szCs w:val="24"/>
        </w:rPr>
        <w:t>PLEASE READ THIS DISCLOSURE STATEMENT CAREFULLY.  THIS DISCLOSURE STATEMENT CONTAINS INFORMATION THAT MAY BEAR UPON YOUR DECISION TO ACCEPT OR REJECT THIS _____</w:t>
      </w:r>
      <w:r w:rsidR="008E64F3" w:rsidRPr="008E64F3">
        <w:rPr>
          <w:rFonts w:ascii="Times New Roman" w:eastAsia="Times New Roman" w:hAnsi="Times New Roman" w:cs="Times New Roman"/>
          <w:bCs/>
          <w:position w:val="6"/>
          <w:sz w:val="20"/>
          <w:szCs w:val="24"/>
        </w:rPr>
        <w:t>4</w:t>
      </w:r>
      <w:r>
        <w:rPr>
          <w:rFonts w:ascii="Times New Roman" w:eastAsia="Times New Roman" w:hAnsi="Times New Roman" w:cs="Times New Roman"/>
          <w:b/>
          <w:bCs/>
          <w:sz w:val="24"/>
          <w:szCs w:val="24"/>
        </w:rPr>
        <w:t xml:space="preserve">_____ PLAN OF REORGANIZATION.  </w:t>
      </w:r>
      <w:r w:rsidRPr="00334C49">
        <w:rPr>
          <w:rFonts w:ascii="Times New Roman" w:eastAsia="Times New Roman" w:hAnsi="Times New Roman" w:cs="Times New Roman"/>
          <w:b/>
          <w:bCs/>
          <w:sz w:val="24"/>
          <w:szCs w:val="24"/>
        </w:rPr>
        <w:t>THE PLAN PROPONENT BELIEVES THAT THIS PLAN OF REORGANIZATION IS IN THE BEST INTEREST OF THE CREDITORS AND THAT THE PLAN IS FAIR AND EQUITABLE.  THE PROPONENT URGES THAT THE VOTER ACCEPT THE PLAN</w:t>
      </w:r>
      <w:r w:rsidR="002F0AE6">
        <w:rPr>
          <w:rFonts w:ascii="Times New Roman" w:eastAsia="Times New Roman" w:hAnsi="Times New Roman" w:cs="Times New Roman"/>
          <w:b/>
          <w:bCs/>
          <w:sz w:val="24"/>
          <w:szCs w:val="24"/>
        </w:rPr>
        <w:t>.</w:t>
      </w:r>
    </w:p>
    <w:p w:rsidR="005D4D53" w:rsidRPr="00334C49" w:rsidRDefault="005D4D53" w:rsidP="005F6309">
      <w:pPr>
        <w:spacing w:after="0" w:line="480" w:lineRule="auto"/>
        <w:sectPr w:rsidR="005D4D53" w:rsidRPr="00334C49">
          <w:type w:val="continuous"/>
          <w:pgSz w:w="12240" w:h="15840"/>
          <w:pgMar w:top="1380" w:right="1340" w:bottom="1680" w:left="1320" w:header="720" w:footer="720" w:gutter="0"/>
          <w:cols w:num="2" w:space="720" w:equalWidth="0">
            <w:col w:w="5861" w:space="187"/>
            <w:col w:w="3532"/>
          </w:cols>
        </w:sectPr>
      </w:pPr>
    </w:p>
    <w:p w:rsidR="005D4D53" w:rsidRPr="00334C49" w:rsidRDefault="00334C49" w:rsidP="00CD6F80">
      <w:pPr>
        <w:spacing w:after="0" w:line="240" w:lineRule="auto"/>
        <w:ind w:right="288"/>
        <w:rPr>
          <w:sz w:val="20"/>
          <w:szCs w:val="20"/>
        </w:rPr>
      </w:pPr>
      <w:r w:rsidRPr="00334C49">
        <w:rPr>
          <w:rFonts w:ascii="Times New Roman" w:eastAsia="Times New Roman" w:hAnsi="Times New Roman" w:cs="Times New Roman"/>
          <w:position w:val="-1"/>
          <w:sz w:val="24"/>
          <w:szCs w:val="24"/>
        </w:rPr>
        <w:t xml:space="preserve">Dated:                                                             Proponent        </w:t>
      </w:r>
      <w:r w:rsidRPr="00334C49">
        <w:rPr>
          <w:rFonts w:ascii="Times New Roman" w:eastAsia="Times New Roman" w:hAnsi="Times New Roman" w:cs="Times New Roman"/>
          <w:position w:val="-1"/>
          <w:sz w:val="24"/>
          <w:szCs w:val="24"/>
          <w:u w:val="single" w:color="000000"/>
        </w:rPr>
        <w:t xml:space="preserve">                                                        </w:t>
      </w:r>
    </w:p>
    <w:p w:rsidR="005D4D53" w:rsidRPr="00334C49" w:rsidRDefault="005D4D53" w:rsidP="005F6309">
      <w:pPr>
        <w:spacing w:after="0" w:line="480" w:lineRule="auto"/>
        <w:rPr>
          <w:sz w:val="20"/>
          <w:szCs w:val="20"/>
        </w:rPr>
      </w:pPr>
    </w:p>
    <w:p w:rsidR="005D4D53" w:rsidRPr="00334C49" w:rsidRDefault="00334C49" w:rsidP="005F6309">
      <w:pPr>
        <w:tabs>
          <w:tab w:val="left" w:pos="5880"/>
          <w:tab w:val="left" w:pos="9240"/>
        </w:tabs>
        <w:spacing w:after="0" w:line="480" w:lineRule="auto"/>
        <w:ind w:left="4440"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By:</w:t>
      </w:r>
      <w:r w:rsidRPr="00334C49">
        <w:rPr>
          <w:rFonts w:ascii="Times New Roman" w:eastAsia="Times New Roman" w:hAnsi="Times New Roman" w:cs="Times New Roman"/>
          <w:sz w:val="24"/>
          <w:szCs w:val="24"/>
        </w:rPr>
        <w:tab/>
      </w:r>
      <w:r w:rsidRPr="00334C49">
        <w:rPr>
          <w:rFonts w:ascii="Times New Roman" w:eastAsia="Times New Roman" w:hAnsi="Times New Roman" w:cs="Times New Roman"/>
          <w:sz w:val="24"/>
          <w:szCs w:val="24"/>
          <w:u w:val="single" w:color="000000"/>
        </w:rPr>
        <w:t xml:space="preserve"> </w:t>
      </w:r>
      <w:r w:rsidRPr="00334C49">
        <w:rPr>
          <w:rFonts w:ascii="Times New Roman" w:eastAsia="Times New Roman" w:hAnsi="Times New Roman" w:cs="Times New Roman"/>
          <w:sz w:val="24"/>
          <w:szCs w:val="24"/>
          <w:u w:val="single" w:color="000000"/>
        </w:rPr>
        <w:tab/>
      </w:r>
    </w:p>
    <w:p w:rsidR="005D4D53" w:rsidRPr="00334C49" w:rsidRDefault="005D4D53" w:rsidP="005F6309">
      <w:pPr>
        <w:spacing w:after="0" w:line="480" w:lineRule="auto"/>
        <w:sectPr w:rsidR="005D4D53" w:rsidRPr="00334C49">
          <w:type w:val="continuous"/>
          <w:pgSz w:w="12240" w:h="15840"/>
          <w:pgMar w:top="1380" w:right="1340" w:bottom="1680" w:left="1320" w:header="720" w:footer="720" w:gutter="0"/>
          <w:cols w:space="720"/>
        </w:sectPr>
      </w:pPr>
    </w:p>
    <w:p w:rsidR="005D4D53" w:rsidRPr="00334C49" w:rsidRDefault="00334C49" w:rsidP="00CD6F80">
      <w:pPr>
        <w:spacing w:after="0" w:line="480" w:lineRule="auto"/>
        <w:ind w:left="3451" w:right="3511"/>
        <w:rPr>
          <w:sz w:val="26"/>
          <w:szCs w:val="26"/>
        </w:rPr>
      </w:pPr>
      <w:r w:rsidRPr="00334C49">
        <w:rPr>
          <w:rFonts w:ascii="Times New Roman" w:eastAsia="Times New Roman" w:hAnsi="Times New Roman" w:cs="Times New Roman"/>
          <w:b/>
          <w:bCs/>
          <w:position w:val="-1"/>
          <w:sz w:val="24"/>
          <w:szCs w:val="24"/>
          <w:u w:val="single" w:color="000000"/>
        </w:rPr>
        <w:t>TABLE OF CONTENTS</w:t>
      </w:r>
    </w:p>
    <w:p w:rsidR="00D247D8" w:rsidRPr="00D247D8" w:rsidRDefault="00334C49" w:rsidP="00D247D8">
      <w:pPr>
        <w:pStyle w:val="TOCHeading"/>
        <w:jc w:val="right"/>
        <w:rPr>
          <w:rFonts w:ascii="Times New Roman" w:eastAsia="Times New Roman" w:hAnsi="Times New Roman" w:cs="Times New Roman"/>
          <w:b/>
          <w:bCs/>
          <w:color w:val="auto"/>
          <w:position w:val="-1"/>
          <w:sz w:val="24"/>
          <w:szCs w:val="24"/>
          <w:u w:val="single" w:color="000000"/>
        </w:rPr>
      </w:pPr>
      <w:r w:rsidRPr="00D247D8">
        <w:rPr>
          <w:rFonts w:ascii="Times New Roman" w:eastAsia="Times New Roman" w:hAnsi="Times New Roman" w:cs="Times New Roman"/>
          <w:b/>
          <w:bCs/>
          <w:color w:val="auto"/>
          <w:position w:val="-1"/>
          <w:sz w:val="24"/>
          <w:szCs w:val="24"/>
          <w:u w:val="single" w:color="000000"/>
        </w:rPr>
        <w:t>Page</w:t>
      </w:r>
    </w:p>
    <w:sdt>
      <w:sdtPr>
        <w:id w:val="-1805685789"/>
        <w:docPartObj>
          <w:docPartGallery w:val="Table of Contents"/>
          <w:docPartUnique/>
        </w:docPartObj>
      </w:sdtPr>
      <w:sdtEndPr>
        <w:rPr>
          <w:rFonts w:ascii="Times New Roman" w:hAnsi="Times New Roman" w:cs="Times New Roman"/>
          <w:b/>
          <w:bCs/>
          <w:noProof/>
        </w:rPr>
      </w:sdtEndPr>
      <w:sdtContent>
        <w:p w:rsidR="006A0C55" w:rsidRDefault="006A0C55" w:rsidP="00D247D8">
          <w:pPr>
            <w:spacing w:after="0" w:line="480" w:lineRule="auto"/>
            <w:ind w:right="160"/>
            <w:jc w:val="right"/>
          </w:pPr>
        </w:p>
        <w:p w:rsidR="006A0C55" w:rsidRPr="008E229F" w:rsidRDefault="006A0C55" w:rsidP="00295522">
          <w:pPr>
            <w:pStyle w:val="TOC1"/>
            <w:rPr>
              <w:rFonts w:ascii="Times New Roman" w:hAnsi="Times New Roman" w:cs="Times New Roman"/>
              <w:noProof/>
            </w:rPr>
          </w:pPr>
          <w:r w:rsidRPr="008E229F">
            <w:rPr>
              <w:rFonts w:ascii="Times New Roman" w:hAnsi="Times New Roman" w:cs="Times New Roman"/>
            </w:rPr>
            <w:fldChar w:fldCharType="begin"/>
          </w:r>
          <w:r w:rsidRPr="008E229F">
            <w:rPr>
              <w:rFonts w:ascii="Times New Roman" w:hAnsi="Times New Roman" w:cs="Times New Roman"/>
            </w:rPr>
            <w:instrText xml:space="preserve"> TOC \o "1-3" \h \z \u </w:instrText>
          </w:r>
          <w:r w:rsidRPr="008E229F">
            <w:rPr>
              <w:rFonts w:ascii="Times New Roman" w:hAnsi="Times New Roman" w:cs="Times New Roman"/>
            </w:rPr>
            <w:fldChar w:fldCharType="separate"/>
          </w:r>
          <w:hyperlink w:anchor="_Toc480884774" w:history="1"/>
          <w:hyperlink w:anchor="_Toc480884775" w:history="1">
            <w:r w:rsidRPr="008E229F">
              <w:rPr>
                <w:rStyle w:val="Hyperlink"/>
                <w:rFonts w:ascii="Times New Roman" w:hAnsi="Times New Roman" w:cs="Times New Roman"/>
                <w:noProof/>
              </w:rPr>
              <w:t>INTRODUCTION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_Toc480884775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5</w:t>
            </w:r>
            <w:r w:rsidRPr="008E229F">
              <w:rPr>
                <w:rFonts w:ascii="Times New Roman" w:hAnsi="Times New Roman" w:cs="Times New Roman"/>
                <w:noProof/>
                <w:webHidden/>
              </w:rPr>
              <w:fldChar w:fldCharType="end"/>
            </w:r>
          </w:hyperlink>
        </w:p>
        <w:p w:rsidR="006A0C55" w:rsidRPr="008E229F" w:rsidRDefault="006A0C55" w:rsidP="00295522">
          <w:pPr>
            <w:pStyle w:val="TOC2"/>
            <w:rPr>
              <w:rFonts w:ascii="Times New Roman" w:hAnsi="Times New Roman" w:cs="Times New Roman"/>
              <w:noProof/>
            </w:rPr>
          </w:pPr>
          <w:hyperlink w:anchor="_Toc480884776" w:history="1">
            <w:r w:rsidRPr="008E229F">
              <w:rPr>
                <w:rStyle w:val="Hyperlink"/>
                <w:rFonts w:ascii="Times New Roman" w:hAnsi="Times New Roman" w:cs="Times New Roman"/>
                <w:noProof/>
              </w:rPr>
              <w:t>Purpose of This Document</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_Toc480884776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5</w:t>
            </w:r>
            <w:r w:rsidRPr="008E229F">
              <w:rPr>
                <w:rFonts w:ascii="Times New Roman" w:hAnsi="Times New Roman" w:cs="Times New Roman"/>
                <w:noProof/>
                <w:webHidden/>
              </w:rPr>
              <w:fldChar w:fldCharType="end"/>
            </w:r>
          </w:hyperlink>
        </w:p>
        <w:p w:rsidR="006A0C55" w:rsidRPr="008E229F" w:rsidRDefault="006A0C55" w:rsidP="00295522">
          <w:pPr>
            <w:pStyle w:val="TOC2"/>
            <w:rPr>
              <w:rFonts w:ascii="Times New Roman" w:hAnsi="Times New Roman" w:cs="Times New Roman"/>
              <w:noProof/>
            </w:rPr>
          </w:pPr>
          <w:hyperlink w:anchor="_Toc480884777" w:history="1">
            <w:r w:rsidRPr="008E229F">
              <w:rPr>
                <w:rStyle w:val="Hyperlink"/>
                <w:rFonts w:ascii="Times New Roman" w:eastAsia="Times New Roman" w:hAnsi="Times New Roman" w:cs="Times New Roman"/>
                <w:noProof/>
              </w:rPr>
              <w:t>Confirmation Procedures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_Toc480884777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7</w:t>
            </w:r>
            <w:r w:rsidRPr="008E229F">
              <w:rPr>
                <w:rFonts w:ascii="Times New Roman" w:hAnsi="Times New Roman" w:cs="Times New Roman"/>
                <w:noProof/>
                <w:webHidden/>
              </w:rPr>
              <w:fldChar w:fldCharType="end"/>
            </w:r>
          </w:hyperlink>
        </w:p>
        <w:p w:rsidR="006A0C55" w:rsidRPr="008E229F" w:rsidRDefault="006A0C55" w:rsidP="00295522">
          <w:pPr>
            <w:pStyle w:val="TOC3"/>
            <w:rPr>
              <w:rFonts w:ascii="Times New Roman" w:hAnsi="Times New Roman" w:cs="Times New Roman"/>
              <w:noProof/>
            </w:rPr>
          </w:pPr>
          <w:hyperlink w:anchor="_Toc480884778" w:history="1">
            <w:r w:rsidRPr="008E229F">
              <w:rPr>
                <w:rStyle w:val="Hyperlink"/>
                <w:rFonts w:ascii="Times New Roman" w:hAnsi="Times New Roman" w:cs="Times New Roman"/>
                <w:noProof/>
              </w:rPr>
              <w:t>Time and Place of the Confirmation Hearing</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_Toc480884778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7</w:t>
            </w:r>
            <w:r w:rsidRPr="008E229F">
              <w:rPr>
                <w:rFonts w:ascii="Times New Roman" w:hAnsi="Times New Roman" w:cs="Times New Roman"/>
                <w:noProof/>
                <w:webHidden/>
              </w:rPr>
              <w:fldChar w:fldCharType="end"/>
            </w:r>
          </w:hyperlink>
        </w:p>
        <w:p w:rsidR="006A0C55" w:rsidRPr="008E229F" w:rsidRDefault="006A0C55" w:rsidP="00295522">
          <w:pPr>
            <w:pStyle w:val="TOC3"/>
            <w:rPr>
              <w:rFonts w:ascii="Times New Roman" w:hAnsi="Times New Roman" w:cs="Times New Roman"/>
              <w:noProof/>
            </w:rPr>
          </w:pPr>
          <w:hyperlink w:anchor="_Toc480884779" w:history="1">
            <w:r w:rsidRPr="008E229F">
              <w:rPr>
                <w:rStyle w:val="Hyperlink"/>
                <w:rFonts w:ascii="Times New Roman" w:eastAsia="Times New Roman" w:hAnsi="Times New Roman" w:cs="Times New Roman"/>
                <w:noProof/>
              </w:rPr>
              <w:t>Deadline for Voting for or Against the Plan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_Toc480884779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8</w:t>
            </w:r>
            <w:r w:rsidRPr="008E229F">
              <w:rPr>
                <w:rFonts w:ascii="Times New Roman" w:hAnsi="Times New Roman" w:cs="Times New Roman"/>
                <w:noProof/>
                <w:webHidden/>
              </w:rPr>
              <w:fldChar w:fldCharType="end"/>
            </w:r>
          </w:hyperlink>
        </w:p>
        <w:p w:rsidR="006A0C55" w:rsidRPr="008E229F" w:rsidRDefault="006A0C55" w:rsidP="00295522">
          <w:pPr>
            <w:pStyle w:val="TOC3"/>
            <w:rPr>
              <w:rFonts w:ascii="Times New Roman" w:hAnsi="Times New Roman" w:cs="Times New Roman"/>
              <w:noProof/>
            </w:rPr>
          </w:pPr>
          <w:hyperlink w:anchor="_Toc480884780" w:history="1">
            <w:r w:rsidRPr="008E229F">
              <w:rPr>
                <w:rStyle w:val="Hyperlink"/>
                <w:rFonts w:ascii="Times New Roman" w:eastAsia="Times New Roman" w:hAnsi="Times New Roman" w:cs="Times New Roman"/>
                <w:noProof/>
              </w:rPr>
              <w:t>Deadline for Objecting to the Confirmation of the Plan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_Toc480884780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8</w:t>
            </w:r>
            <w:r w:rsidRPr="008E229F">
              <w:rPr>
                <w:rFonts w:ascii="Times New Roman" w:hAnsi="Times New Roman" w:cs="Times New Roman"/>
                <w:noProof/>
                <w:webHidden/>
              </w:rPr>
              <w:fldChar w:fldCharType="end"/>
            </w:r>
          </w:hyperlink>
        </w:p>
        <w:p w:rsidR="006A0C55" w:rsidRPr="008E229F" w:rsidRDefault="006A0C55" w:rsidP="00295522">
          <w:pPr>
            <w:pStyle w:val="TOC3"/>
            <w:rPr>
              <w:rFonts w:ascii="Times New Roman" w:hAnsi="Times New Roman" w:cs="Times New Roman"/>
              <w:noProof/>
            </w:rPr>
          </w:pPr>
          <w:hyperlink w:anchor="_Toc480884781" w:history="1">
            <w:r w:rsidRPr="008E229F">
              <w:rPr>
                <w:rStyle w:val="Hyperlink"/>
                <w:rFonts w:ascii="Times New Roman" w:eastAsia="Times New Roman" w:hAnsi="Times New Roman" w:cs="Times New Roman"/>
                <w:noProof/>
              </w:rPr>
              <w:t xml:space="preserve">Identity of Person to Contact for More Information Regarding </w:t>
            </w:r>
            <w:r w:rsidRPr="008E229F">
              <w:rPr>
                <w:rStyle w:val="Hyperlink"/>
                <w:rFonts w:ascii="Times New Roman" w:eastAsia="Times New Roman" w:hAnsi="Times New Roman" w:cs="Times New Roman"/>
                <w:noProof/>
                <w:position w:val="-1"/>
              </w:rPr>
              <w:t>the Plan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_Toc480884781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8</w:t>
            </w:r>
            <w:r w:rsidRPr="008E229F">
              <w:rPr>
                <w:rFonts w:ascii="Times New Roman" w:hAnsi="Times New Roman" w:cs="Times New Roman"/>
                <w:noProof/>
                <w:webHidden/>
              </w:rPr>
              <w:fldChar w:fldCharType="end"/>
            </w:r>
          </w:hyperlink>
        </w:p>
        <w:p w:rsidR="006A0C55" w:rsidRPr="008E229F" w:rsidRDefault="006A0C55" w:rsidP="00295522">
          <w:pPr>
            <w:pStyle w:val="TOC2"/>
            <w:rPr>
              <w:rFonts w:ascii="Times New Roman" w:hAnsi="Times New Roman" w:cs="Times New Roman"/>
              <w:noProof/>
            </w:rPr>
          </w:pPr>
          <w:hyperlink w:anchor="_Toc480884782" w:history="1">
            <w:r w:rsidRPr="008E229F">
              <w:rPr>
                <w:rStyle w:val="Hyperlink"/>
                <w:rFonts w:ascii="Times New Roman" w:eastAsia="Times New Roman" w:hAnsi="Times New Roman" w:cs="Times New Roman"/>
                <w:noProof/>
              </w:rPr>
              <w:t xml:space="preserve"> Disclaimer</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_Toc480884782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8</w:t>
            </w:r>
            <w:r w:rsidRPr="008E229F">
              <w:rPr>
                <w:rFonts w:ascii="Times New Roman" w:hAnsi="Times New Roman" w:cs="Times New Roman"/>
                <w:noProof/>
                <w:webHidden/>
              </w:rPr>
              <w:fldChar w:fldCharType="end"/>
            </w:r>
          </w:hyperlink>
        </w:p>
        <w:p w:rsidR="006A0C55" w:rsidRPr="008E229F" w:rsidRDefault="006A0C55" w:rsidP="00295522">
          <w:pPr>
            <w:pStyle w:val="TOC1"/>
            <w:rPr>
              <w:rFonts w:ascii="Times New Roman" w:hAnsi="Times New Roman" w:cs="Times New Roman"/>
              <w:noProof/>
            </w:rPr>
          </w:pPr>
          <w:hyperlink w:anchor="_Toc480884784" w:history="1">
            <w:r w:rsidRPr="008E229F">
              <w:rPr>
                <w:rStyle w:val="Hyperlink"/>
                <w:rFonts w:ascii="Times New Roman" w:hAnsi="Times New Roman" w:cs="Times New Roman"/>
                <w:noProof/>
              </w:rPr>
              <w:t>BACKGROUND</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_Toc480884784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9</w:t>
            </w:r>
            <w:r w:rsidRPr="008E229F">
              <w:rPr>
                <w:rFonts w:ascii="Times New Roman" w:hAnsi="Times New Roman" w:cs="Times New Roman"/>
                <w:noProof/>
                <w:webHidden/>
              </w:rPr>
              <w:fldChar w:fldCharType="end"/>
            </w:r>
          </w:hyperlink>
        </w:p>
        <w:p w:rsidR="006A0C55" w:rsidRPr="008E229F" w:rsidRDefault="006A0C55" w:rsidP="00295522">
          <w:pPr>
            <w:pStyle w:val="TOC2"/>
            <w:numPr>
              <w:ilvl w:val="0"/>
              <w:numId w:val="14"/>
            </w:numPr>
            <w:rPr>
              <w:rFonts w:ascii="Times New Roman" w:hAnsi="Times New Roman" w:cs="Times New Roman"/>
              <w:noProof/>
            </w:rPr>
          </w:pPr>
          <w:hyperlink w:anchor="_Toc480884785" w:history="1">
            <w:r w:rsidRPr="008E229F">
              <w:rPr>
                <w:rStyle w:val="Hyperlink"/>
                <w:rFonts w:ascii="Times New Roman" w:eastAsia="Times New Roman" w:hAnsi="Times New Roman" w:cs="Times New Roman"/>
                <w:noProof/>
              </w:rPr>
              <w:t xml:space="preserve"> Description and History of the Debtor’s Business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_Toc480884785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9</w:t>
            </w:r>
            <w:r w:rsidRPr="008E229F">
              <w:rPr>
                <w:rFonts w:ascii="Times New Roman" w:hAnsi="Times New Roman" w:cs="Times New Roman"/>
                <w:noProof/>
                <w:webHidden/>
              </w:rPr>
              <w:fldChar w:fldCharType="end"/>
            </w:r>
          </w:hyperlink>
        </w:p>
        <w:p w:rsidR="006A0C55" w:rsidRPr="008E229F" w:rsidRDefault="006A0C55" w:rsidP="00295522">
          <w:pPr>
            <w:pStyle w:val="TOC2"/>
            <w:rPr>
              <w:rFonts w:ascii="Times New Roman" w:hAnsi="Times New Roman" w:cs="Times New Roman"/>
              <w:noProof/>
            </w:rPr>
          </w:pPr>
          <w:hyperlink w:anchor="_Toc480884786" w:history="1">
            <w:r w:rsidRPr="008E229F">
              <w:rPr>
                <w:rStyle w:val="Hyperlink"/>
                <w:rFonts w:ascii="Times New Roman" w:eastAsia="Times New Roman" w:hAnsi="Times New Roman" w:cs="Times New Roman"/>
                <w:noProof/>
              </w:rPr>
              <w:t>Principals/Affiliates of Debtor’s Business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_Toc480884786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9</w:t>
            </w:r>
            <w:r w:rsidRPr="008E229F">
              <w:rPr>
                <w:rFonts w:ascii="Times New Roman" w:hAnsi="Times New Roman" w:cs="Times New Roman"/>
                <w:noProof/>
                <w:webHidden/>
              </w:rPr>
              <w:fldChar w:fldCharType="end"/>
            </w:r>
          </w:hyperlink>
        </w:p>
        <w:p w:rsidR="006A0C55" w:rsidRPr="008E229F" w:rsidRDefault="006A0C55" w:rsidP="00295522">
          <w:pPr>
            <w:pStyle w:val="TOC2"/>
            <w:rPr>
              <w:rFonts w:ascii="Times New Roman" w:hAnsi="Times New Roman" w:cs="Times New Roman"/>
              <w:noProof/>
            </w:rPr>
          </w:pPr>
          <w:hyperlink w:anchor="_Toc480884787" w:history="1">
            <w:r w:rsidRPr="008E229F">
              <w:rPr>
                <w:rStyle w:val="Hyperlink"/>
                <w:rFonts w:ascii="Times New Roman" w:hAnsi="Times New Roman" w:cs="Times New Roman"/>
                <w:noProof/>
              </w:rPr>
              <w:t xml:space="preserve"> Management of the Debtor Before and During the Bankruptcy</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_Toc480884787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9</w:t>
            </w:r>
            <w:r w:rsidRPr="008E229F">
              <w:rPr>
                <w:rFonts w:ascii="Times New Roman" w:hAnsi="Times New Roman" w:cs="Times New Roman"/>
                <w:noProof/>
                <w:webHidden/>
              </w:rPr>
              <w:fldChar w:fldCharType="end"/>
            </w:r>
          </w:hyperlink>
        </w:p>
        <w:p w:rsidR="006A0C55" w:rsidRPr="008E229F" w:rsidRDefault="006A0C55" w:rsidP="00295522">
          <w:pPr>
            <w:pStyle w:val="TOC2"/>
            <w:rPr>
              <w:rFonts w:ascii="Times New Roman" w:hAnsi="Times New Roman" w:cs="Times New Roman"/>
              <w:noProof/>
            </w:rPr>
          </w:pPr>
          <w:hyperlink w:anchor="_Toc480884788" w:history="1">
            <w:r w:rsidRPr="008E229F">
              <w:rPr>
                <w:rStyle w:val="Hyperlink"/>
                <w:rFonts w:ascii="Times New Roman" w:eastAsia="Times New Roman" w:hAnsi="Times New Roman" w:cs="Times New Roman"/>
                <w:noProof/>
              </w:rPr>
              <w:t xml:space="preserve"> Events Leading to Chapter 11 Filing</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_Toc480884788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9</w:t>
            </w:r>
            <w:r w:rsidRPr="008E229F">
              <w:rPr>
                <w:rFonts w:ascii="Times New Roman" w:hAnsi="Times New Roman" w:cs="Times New Roman"/>
                <w:noProof/>
                <w:webHidden/>
              </w:rPr>
              <w:fldChar w:fldCharType="end"/>
            </w:r>
          </w:hyperlink>
        </w:p>
        <w:p w:rsidR="006A0C55" w:rsidRPr="008E229F" w:rsidRDefault="006A0C55" w:rsidP="00295522">
          <w:pPr>
            <w:pStyle w:val="TOC2"/>
            <w:rPr>
              <w:rFonts w:ascii="Times New Roman" w:hAnsi="Times New Roman" w:cs="Times New Roman"/>
              <w:noProof/>
            </w:rPr>
          </w:pPr>
          <w:hyperlink w:anchor="_Toc480884789" w:history="1">
            <w:r w:rsidRPr="008E229F">
              <w:rPr>
                <w:rStyle w:val="Hyperlink"/>
                <w:rFonts w:ascii="Times New Roman" w:eastAsia="Times New Roman" w:hAnsi="Times New Roman" w:cs="Times New Roman"/>
                <w:noProof/>
              </w:rPr>
              <w:t xml:space="preserve"> Significant Events During the Bankruptcy</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_Toc480884789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9</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16"/>
            </w:numPr>
            <w:rPr>
              <w:rFonts w:ascii="Times New Roman" w:hAnsi="Times New Roman" w:cs="Times New Roman"/>
              <w:noProof/>
            </w:rPr>
          </w:pPr>
          <w:hyperlink w:anchor="_Toc480884790" w:history="1">
            <w:r w:rsidRPr="008E229F">
              <w:rPr>
                <w:rStyle w:val="Hyperlink"/>
                <w:rFonts w:ascii="Times New Roman" w:eastAsia="Times New Roman" w:hAnsi="Times New Roman" w:cs="Times New Roman"/>
                <w:noProof/>
              </w:rPr>
              <w:t xml:space="preserve"> Bankruptcy Proceedings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_Toc480884790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9</w:t>
            </w:r>
            <w:r w:rsidRPr="008E229F">
              <w:rPr>
                <w:rFonts w:ascii="Times New Roman" w:hAnsi="Times New Roman" w:cs="Times New Roman"/>
                <w:noProof/>
                <w:webHidden/>
              </w:rPr>
              <w:fldChar w:fldCharType="end"/>
            </w:r>
          </w:hyperlink>
        </w:p>
        <w:p w:rsidR="006A0C55" w:rsidRPr="008E229F" w:rsidRDefault="006A0C55" w:rsidP="00295522">
          <w:pPr>
            <w:pStyle w:val="TOC3"/>
            <w:rPr>
              <w:rFonts w:ascii="Times New Roman" w:hAnsi="Times New Roman" w:cs="Times New Roman"/>
              <w:noProof/>
            </w:rPr>
          </w:pPr>
          <w:hyperlink w:anchor="_Toc480884791" w:history="1">
            <w:r w:rsidRPr="008E229F">
              <w:rPr>
                <w:rStyle w:val="Hyperlink"/>
                <w:rFonts w:ascii="Times New Roman" w:eastAsia="Times New Roman" w:hAnsi="Times New Roman" w:cs="Times New Roman"/>
                <w:noProof/>
              </w:rPr>
              <w:t>Other Legal Proceedings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_Toc480884791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9</w:t>
            </w:r>
            <w:r w:rsidRPr="008E229F">
              <w:rPr>
                <w:rFonts w:ascii="Times New Roman" w:hAnsi="Times New Roman" w:cs="Times New Roman"/>
                <w:noProof/>
                <w:webHidden/>
              </w:rPr>
              <w:fldChar w:fldCharType="end"/>
            </w:r>
          </w:hyperlink>
        </w:p>
        <w:p w:rsidR="006A0C55" w:rsidRPr="008E229F" w:rsidRDefault="006A0C55" w:rsidP="00295522">
          <w:pPr>
            <w:pStyle w:val="TOC3"/>
            <w:rPr>
              <w:rFonts w:ascii="Times New Roman" w:hAnsi="Times New Roman" w:cs="Times New Roman"/>
              <w:noProof/>
            </w:rPr>
          </w:pPr>
          <w:hyperlink w:anchor="_Toc480884792" w:history="1">
            <w:r w:rsidRPr="008E229F">
              <w:rPr>
                <w:rStyle w:val="Hyperlink"/>
                <w:rFonts w:ascii="Times New Roman" w:hAnsi="Times New Roman" w:cs="Times New Roman"/>
                <w:noProof/>
              </w:rPr>
              <w:t>Actual and Projected Recovery of Preferential or Fraudulent Transfers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_Toc480884792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10</w:t>
            </w:r>
            <w:r w:rsidRPr="008E229F">
              <w:rPr>
                <w:rFonts w:ascii="Times New Roman" w:hAnsi="Times New Roman" w:cs="Times New Roman"/>
                <w:noProof/>
                <w:webHidden/>
              </w:rPr>
              <w:fldChar w:fldCharType="end"/>
            </w:r>
          </w:hyperlink>
        </w:p>
        <w:p w:rsidR="006A0C55" w:rsidRPr="008E229F" w:rsidRDefault="006A0C55" w:rsidP="00295522">
          <w:pPr>
            <w:pStyle w:val="TOC3"/>
            <w:rPr>
              <w:rFonts w:ascii="Times New Roman" w:hAnsi="Times New Roman" w:cs="Times New Roman"/>
              <w:noProof/>
            </w:rPr>
          </w:pPr>
          <w:hyperlink w:anchor="_Toc480884793" w:history="1">
            <w:r w:rsidRPr="008E229F">
              <w:rPr>
                <w:rStyle w:val="Hyperlink"/>
                <w:rFonts w:ascii="Times New Roman" w:hAnsi="Times New Roman" w:cs="Times New Roman"/>
                <w:noProof/>
              </w:rPr>
              <w:t>Procedures Implemented to Resolve Financial Problems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_Toc480884793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10</w:t>
            </w:r>
            <w:r w:rsidRPr="008E229F">
              <w:rPr>
                <w:rFonts w:ascii="Times New Roman" w:hAnsi="Times New Roman" w:cs="Times New Roman"/>
                <w:noProof/>
                <w:webHidden/>
              </w:rPr>
              <w:fldChar w:fldCharType="end"/>
            </w:r>
          </w:hyperlink>
        </w:p>
        <w:p w:rsidR="006A0C55" w:rsidRPr="008E229F" w:rsidRDefault="006A0C55" w:rsidP="00295522">
          <w:pPr>
            <w:pStyle w:val="TOC3"/>
            <w:rPr>
              <w:rFonts w:ascii="Times New Roman" w:hAnsi="Times New Roman" w:cs="Times New Roman"/>
              <w:noProof/>
            </w:rPr>
          </w:pPr>
          <w:hyperlink w:anchor="_Toc480884794" w:history="1">
            <w:r w:rsidRPr="008E229F">
              <w:rPr>
                <w:rStyle w:val="Hyperlink"/>
                <w:rFonts w:ascii="Times New Roman" w:hAnsi="Times New Roman" w:cs="Times New Roman"/>
                <w:noProof/>
              </w:rPr>
              <w:t>Current and Historical Financial Conditions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_Toc480884794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10</w:t>
            </w:r>
            <w:r w:rsidRPr="008E229F">
              <w:rPr>
                <w:rFonts w:ascii="Times New Roman" w:hAnsi="Times New Roman" w:cs="Times New Roman"/>
                <w:noProof/>
                <w:webHidden/>
              </w:rPr>
              <w:fldChar w:fldCharType="end"/>
            </w:r>
          </w:hyperlink>
        </w:p>
        <w:p w:rsidR="006A0C55" w:rsidRPr="008E229F" w:rsidRDefault="006A0C55" w:rsidP="00295522">
          <w:pPr>
            <w:pStyle w:val="TOC1"/>
            <w:rPr>
              <w:rFonts w:ascii="Times New Roman" w:hAnsi="Times New Roman" w:cs="Times New Roman"/>
              <w:noProof/>
            </w:rPr>
          </w:pPr>
          <w:hyperlink w:anchor="_Toc480884796" w:history="1">
            <w:r w:rsidRPr="008E229F">
              <w:rPr>
                <w:rStyle w:val="Hyperlink"/>
                <w:rFonts w:ascii="Times New Roman" w:hAnsi="Times New Roman" w:cs="Times New Roman"/>
                <w:noProof/>
              </w:rPr>
              <w:t>SUMMARY OF THE PLAN OF REORGANIZATION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_Toc480884796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10</w:t>
            </w:r>
            <w:r w:rsidRPr="008E229F">
              <w:rPr>
                <w:rFonts w:ascii="Times New Roman" w:hAnsi="Times New Roman" w:cs="Times New Roman"/>
                <w:noProof/>
                <w:webHidden/>
              </w:rPr>
              <w:fldChar w:fldCharType="end"/>
            </w:r>
          </w:hyperlink>
        </w:p>
        <w:p w:rsidR="006A0C55" w:rsidRPr="008E229F" w:rsidRDefault="006A0C55" w:rsidP="00295522">
          <w:pPr>
            <w:pStyle w:val="TOC2"/>
            <w:numPr>
              <w:ilvl w:val="0"/>
              <w:numId w:val="15"/>
            </w:numPr>
            <w:rPr>
              <w:rFonts w:ascii="Times New Roman" w:hAnsi="Times New Roman" w:cs="Times New Roman"/>
              <w:noProof/>
            </w:rPr>
          </w:pPr>
          <w:hyperlink w:anchor="_Toc480884797" w:history="1">
            <w:r w:rsidRPr="008E229F">
              <w:rPr>
                <w:rStyle w:val="Hyperlink"/>
                <w:rFonts w:ascii="Times New Roman" w:eastAsia="Times New Roman" w:hAnsi="Times New Roman" w:cs="Times New Roman"/>
                <w:noProof/>
              </w:rPr>
              <w:t>What Creditors and Interest Holders Will Receive Under the Proposed Plan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_Toc480884797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10</w:t>
            </w:r>
            <w:r w:rsidRPr="008E229F">
              <w:rPr>
                <w:rFonts w:ascii="Times New Roman" w:hAnsi="Times New Roman" w:cs="Times New Roman"/>
                <w:noProof/>
                <w:webHidden/>
              </w:rPr>
              <w:fldChar w:fldCharType="end"/>
            </w:r>
          </w:hyperlink>
        </w:p>
        <w:p w:rsidR="006A0C55" w:rsidRPr="008E229F" w:rsidRDefault="006A0C55" w:rsidP="00295522">
          <w:pPr>
            <w:pStyle w:val="TOC2"/>
            <w:rPr>
              <w:rFonts w:ascii="Times New Roman" w:hAnsi="Times New Roman" w:cs="Times New Roman"/>
              <w:noProof/>
            </w:rPr>
          </w:pPr>
          <w:hyperlink w:anchor="_Toc480884798" w:history="1">
            <w:r w:rsidRPr="008E229F">
              <w:rPr>
                <w:rStyle w:val="Hyperlink"/>
                <w:rFonts w:ascii="Times New Roman" w:eastAsia="Times New Roman" w:hAnsi="Times New Roman" w:cs="Times New Roman"/>
                <w:noProof/>
              </w:rPr>
              <w:t>Unclassified Claims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_Toc480884798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10</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8"/>
            </w:numPr>
            <w:rPr>
              <w:rFonts w:ascii="Times New Roman" w:hAnsi="Times New Roman" w:cs="Times New Roman"/>
              <w:noProof/>
            </w:rPr>
          </w:pPr>
          <w:hyperlink w:anchor="_Toc480884799" w:history="1">
            <w:r w:rsidRPr="008E229F">
              <w:rPr>
                <w:rStyle w:val="Hyperlink"/>
                <w:rFonts w:ascii="Times New Roman" w:eastAsia="Times New Roman" w:hAnsi="Times New Roman" w:cs="Times New Roman"/>
                <w:noProof/>
              </w:rPr>
              <w:t>Administrative Expenses and Fees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_Toc480884799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11</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8"/>
            </w:numPr>
            <w:rPr>
              <w:rFonts w:ascii="Times New Roman" w:hAnsi="Times New Roman" w:cs="Times New Roman"/>
              <w:noProof/>
            </w:rPr>
          </w:pPr>
          <w:hyperlink w:anchor="_Toc480884800" w:history="1">
            <w:r w:rsidRPr="008E229F">
              <w:rPr>
                <w:rStyle w:val="Hyperlink"/>
                <w:rFonts w:ascii="Times New Roman" w:eastAsia="Times New Roman" w:hAnsi="Times New Roman" w:cs="Times New Roman"/>
                <w:noProof/>
              </w:rPr>
              <w:t>Priority Tax Claims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_Toc480884800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12</w:t>
            </w:r>
            <w:r w:rsidRPr="008E229F">
              <w:rPr>
                <w:rFonts w:ascii="Times New Roman" w:hAnsi="Times New Roman" w:cs="Times New Roman"/>
                <w:noProof/>
                <w:webHidden/>
              </w:rPr>
              <w:fldChar w:fldCharType="end"/>
            </w:r>
          </w:hyperlink>
        </w:p>
        <w:p w:rsidR="006A0C55" w:rsidRPr="008E229F" w:rsidRDefault="006A0C55" w:rsidP="00295522">
          <w:pPr>
            <w:pStyle w:val="TOC2"/>
            <w:rPr>
              <w:rFonts w:ascii="Times New Roman" w:hAnsi="Times New Roman" w:cs="Times New Roman"/>
              <w:noProof/>
            </w:rPr>
          </w:pPr>
          <w:hyperlink w:anchor="_Toc480884801" w:history="1">
            <w:r w:rsidRPr="008E229F">
              <w:rPr>
                <w:rStyle w:val="Hyperlink"/>
                <w:rFonts w:ascii="Times New Roman" w:eastAsia="Times New Roman" w:hAnsi="Times New Roman" w:cs="Times New Roman"/>
                <w:noProof/>
              </w:rPr>
              <w:t>Classified Claims and Interests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_Toc480884801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13</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9"/>
            </w:numPr>
            <w:rPr>
              <w:rFonts w:ascii="Times New Roman" w:hAnsi="Times New Roman" w:cs="Times New Roman"/>
              <w:noProof/>
            </w:rPr>
          </w:pPr>
          <w:hyperlink w:anchor="_Toc480884802" w:history="1">
            <w:r w:rsidRPr="008E229F">
              <w:rPr>
                <w:rStyle w:val="Hyperlink"/>
                <w:rFonts w:ascii="Times New Roman" w:eastAsia="Times New Roman" w:hAnsi="Times New Roman" w:cs="Times New Roman"/>
                <w:noProof/>
              </w:rPr>
              <w:t>Classes of Secured Claims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_Toc480884802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13</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9"/>
            </w:numPr>
            <w:rPr>
              <w:rFonts w:ascii="Times New Roman" w:hAnsi="Times New Roman" w:cs="Times New Roman"/>
              <w:noProof/>
            </w:rPr>
          </w:pPr>
          <w:hyperlink w:anchor="_Toc480884803" w:history="1">
            <w:r w:rsidRPr="008E229F">
              <w:rPr>
                <w:rStyle w:val="Hyperlink"/>
                <w:rFonts w:ascii="Times New Roman" w:eastAsia="Times New Roman" w:hAnsi="Times New Roman" w:cs="Times New Roman"/>
                <w:noProof/>
              </w:rPr>
              <w:t>Classes of Priority Unsecured Claims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_Toc480884803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14</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9"/>
            </w:numPr>
            <w:rPr>
              <w:rFonts w:ascii="Times New Roman" w:hAnsi="Times New Roman" w:cs="Times New Roman"/>
              <w:noProof/>
            </w:rPr>
          </w:pPr>
          <w:hyperlink w:anchor="_Toc480884804" w:history="1">
            <w:r w:rsidRPr="008E229F">
              <w:rPr>
                <w:rStyle w:val="Hyperlink"/>
                <w:rFonts w:ascii="Times New Roman" w:eastAsia="Times New Roman" w:hAnsi="Times New Roman" w:cs="Times New Roman"/>
                <w:noProof/>
              </w:rPr>
              <w:t>Class of General Unsecured Claims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_Toc480884804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15</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9"/>
            </w:numPr>
            <w:rPr>
              <w:rFonts w:ascii="Times New Roman" w:hAnsi="Times New Roman" w:cs="Times New Roman"/>
              <w:noProof/>
            </w:rPr>
          </w:pPr>
          <w:hyperlink w:anchor="_Toc480884805" w:history="1">
            <w:r w:rsidRPr="008E229F">
              <w:rPr>
                <w:rStyle w:val="Hyperlink"/>
                <w:rFonts w:ascii="Times New Roman" w:eastAsia="Times New Roman" w:hAnsi="Times New Roman" w:cs="Times New Roman"/>
                <w:noProof/>
              </w:rPr>
              <w:t>Class(es) of Interest Holders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_Toc480884805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15</w:t>
            </w:r>
            <w:r w:rsidRPr="008E229F">
              <w:rPr>
                <w:rFonts w:ascii="Times New Roman" w:hAnsi="Times New Roman" w:cs="Times New Roman"/>
                <w:noProof/>
                <w:webHidden/>
              </w:rPr>
              <w:fldChar w:fldCharType="end"/>
            </w:r>
          </w:hyperlink>
        </w:p>
        <w:p w:rsidR="006A0C55" w:rsidRPr="008E229F" w:rsidRDefault="006A0C55" w:rsidP="00295522">
          <w:pPr>
            <w:pStyle w:val="TOC2"/>
            <w:rPr>
              <w:rFonts w:ascii="Times New Roman" w:hAnsi="Times New Roman" w:cs="Times New Roman"/>
              <w:noProof/>
            </w:rPr>
          </w:pPr>
          <w:hyperlink w:anchor="_Toc480884806" w:history="1">
            <w:r w:rsidRPr="008E229F">
              <w:rPr>
                <w:rStyle w:val="Hyperlink"/>
                <w:rFonts w:ascii="Times New Roman" w:eastAsia="Times New Roman" w:hAnsi="Times New Roman" w:cs="Times New Roman"/>
                <w:noProof/>
              </w:rPr>
              <w:t>Means of Effectuating the Plan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_Toc480884806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16</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10"/>
            </w:numPr>
            <w:rPr>
              <w:rFonts w:ascii="Times New Roman" w:hAnsi="Times New Roman" w:cs="Times New Roman"/>
              <w:noProof/>
            </w:rPr>
          </w:pPr>
          <w:hyperlink w:anchor="_Toc480884807" w:history="1">
            <w:r w:rsidRPr="008E229F">
              <w:rPr>
                <w:rStyle w:val="Hyperlink"/>
                <w:rFonts w:ascii="Times New Roman" w:eastAsia="Times New Roman" w:hAnsi="Times New Roman" w:cs="Times New Roman"/>
                <w:noProof/>
              </w:rPr>
              <w:t>Funding for the Plan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_Toc480884807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16</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10"/>
            </w:numPr>
            <w:rPr>
              <w:rFonts w:ascii="Times New Roman" w:hAnsi="Times New Roman" w:cs="Times New Roman"/>
              <w:noProof/>
            </w:rPr>
          </w:pPr>
          <w:hyperlink w:anchor="_Toc480884808" w:history="1">
            <w:r w:rsidRPr="008E229F">
              <w:rPr>
                <w:rStyle w:val="Hyperlink"/>
                <w:rFonts w:ascii="Times New Roman" w:hAnsi="Times New Roman" w:cs="Times New Roman"/>
                <w:noProof/>
              </w:rPr>
              <w:t>Post-confirmation Management</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_Toc480884808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16</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10"/>
            </w:numPr>
            <w:rPr>
              <w:rFonts w:ascii="Times New Roman" w:hAnsi="Times New Roman" w:cs="Times New Roman"/>
              <w:noProof/>
            </w:rPr>
          </w:pPr>
          <w:hyperlink w:anchor="_Toc480884809" w:history="1">
            <w:r w:rsidRPr="008E229F">
              <w:rPr>
                <w:rStyle w:val="Hyperlink"/>
                <w:rFonts w:ascii="Times New Roman" w:eastAsia="Times New Roman" w:hAnsi="Times New Roman" w:cs="Times New Roman"/>
                <w:noProof/>
              </w:rPr>
              <w:t>Disbursing Agent</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_Toc480884809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16</w:t>
            </w:r>
            <w:r w:rsidRPr="008E229F">
              <w:rPr>
                <w:rFonts w:ascii="Times New Roman" w:hAnsi="Times New Roman" w:cs="Times New Roman"/>
                <w:noProof/>
                <w:webHidden/>
              </w:rPr>
              <w:fldChar w:fldCharType="end"/>
            </w:r>
          </w:hyperlink>
        </w:p>
        <w:p w:rsidR="006A0C55" w:rsidRPr="008E229F" w:rsidRDefault="006A0C55" w:rsidP="00295522">
          <w:pPr>
            <w:pStyle w:val="TOC2"/>
            <w:rPr>
              <w:rFonts w:ascii="Times New Roman" w:hAnsi="Times New Roman" w:cs="Times New Roman"/>
              <w:noProof/>
            </w:rPr>
          </w:pPr>
          <w:hyperlink w:anchor="_Toc480884810" w:history="1">
            <w:r w:rsidRPr="008E229F">
              <w:rPr>
                <w:rStyle w:val="Hyperlink"/>
                <w:rFonts w:ascii="Times New Roman" w:eastAsia="Times New Roman" w:hAnsi="Times New Roman" w:cs="Times New Roman"/>
                <w:noProof/>
              </w:rPr>
              <w:t>Other Provisions of the Plan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_Toc480884810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16</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11"/>
            </w:numPr>
            <w:rPr>
              <w:rFonts w:ascii="Times New Roman" w:hAnsi="Times New Roman" w:cs="Times New Roman"/>
              <w:noProof/>
            </w:rPr>
          </w:pPr>
          <w:hyperlink w:anchor="_Toc480884811" w:history="1">
            <w:r w:rsidRPr="008E229F">
              <w:rPr>
                <w:rStyle w:val="Hyperlink"/>
                <w:rFonts w:ascii="Times New Roman" w:eastAsia="Times New Roman" w:hAnsi="Times New Roman" w:cs="Times New Roman"/>
                <w:noProof/>
              </w:rPr>
              <w:t>Executory Contracts and Unexpired Leases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_Toc480884811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16</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11"/>
            </w:numPr>
            <w:rPr>
              <w:rFonts w:ascii="Times New Roman" w:hAnsi="Times New Roman" w:cs="Times New Roman"/>
              <w:noProof/>
            </w:rPr>
          </w:pPr>
          <w:hyperlink w:anchor="_Toc480884812" w:history="1">
            <w:r w:rsidRPr="008E229F">
              <w:rPr>
                <w:rStyle w:val="Hyperlink"/>
                <w:rFonts w:ascii="Times New Roman" w:eastAsia="Times New Roman" w:hAnsi="Times New Roman" w:cs="Times New Roman"/>
                <w:noProof/>
              </w:rPr>
              <w:t>Changes in Rates Subject to Regulatory Commission Approval</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_Toc480884812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16</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11"/>
            </w:numPr>
            <w:rPr>
              <w:rFonts w:ascii="Times New Roman" w:hAnsi="Times New Roman" w:cs="Times New Roman"/>
              <w:noProof/>
            </w:rPr>
          </w:pPr>
          <w:hyperlink w:anchor="_Toc480884813" w:history="1">
            <w:r w:rsidRPr="008E229F">
              <w:rPr>
                <w:rStyle w:val="Hyperlink"/>
                <w:rFonts w:ascii="Times New Roman" w:eastAsia="Times New Roman" w:hAnsi="Times New Roman" w:cs="Times New Roman"/>
                <w:noProof/>
              </w:rPr>
              <w:t>Retention of Jurisdiction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_Toc480884813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16</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11"/>
            </w:numPr>
            <w:rPr>
              <w:rFonts w:ascii="Times New Roman" w:hAnsi="Times New Roman" w:cs="Times New Roman"/>
              <w:noProof/>
            </w:rPr>
          </w:pPr>
          <w:hyperlink w:anchor="_Toc480884814" w:history="1">
            <w:r w:rsidRPr="008E229F">
              <w:rPr>
                <w:rStyle w:val="Hyperlink"/>
                <w:rFonts w:ascii="Times New Roman" w:eastAsia="Times New Roman" w:hAnsi="Times New Roman" w:cs="Times New Roman"/>
                <w:noProof/>
              </w:rPr>
              <w:t>Procedures for Resolving Contested Claims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_Toc480884814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17</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11"/>
            </w:numPr>
            <w:rPr>
              <w:rFonts w:ascii="Times New Roman" w:hAnsi="Times New Roman" w:cs="Times New Roman"/>
              <w:noProof/>
            </w:rPr>
          </w:pPr>
          <w:hyperlink w:anchor="_Toc480884815" w:history="1">
            <w:r w:rsidRPr="008E229F">
              <w:rPr>
                <w:rStyle w:val="Hyperlink"/>
                <w:rFonts w:ascii="Times New Roman" w:eastAsia="Times New Roman" w:hAnsi="Times New Roman" w:cs="Times New Roman"/>
                <w:noProof/>
              </w:rPr>
              <w:t>Effective Date</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_Toc480884815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17</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11"/>
            </w:numPr>
            <w:rPr>
              <w:rFonts w:ascii="Times New Roman" w:hAnsi="Times New Roman" w:cs="Times New Roman"/>
              <w:noProof/>
            </w:rPr>
          </w:pPr>
          <w:hyperlink w:anchor="_Toc480884816" w:history="1">
            <w:r w:rsidRPr="008E229F">
              <w:rPr>
                <w:rStyle w:val="Hyperlink"/>
                <w:rFonts w:ascii="Times New Roman" w:eastAsia="Times New Roman" w:hAnsi="Times New Roman" w:cs="Times New Roman"/>
                <w:noProof/>
              </w:rPr>
              <w:t>Modification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_Toc480884816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17</w:t>
            </w:r>
            <w:r w:rsidRPr="008E229F">
              <w:rPr>
                <w:rFonts w:ascii="Times New Roman" w:hAnsi="Times New Roman" w:cs="Times New Roman"/>
                <w:noProof/>
                <w:webHidden/>
              </w:rPr>
              <w:fldChar w:fldCharType="end"/>
            </w:r>
          </w:hyperlink>
        </w:p>
        <w:p w:rsidR="006A0C55" w:rsidRPr="008E229F" w:rsidRDefault="006A0C55" w:rsidP="00295522">
          <w:pPr>
            <w:pStyle w:val="TOC2"/>
            <w:rPr>
              <w:rFonts w:ascii="Times New Roman" w:hAnsi="Times New Roman" w:cs="Times New Roman"/>
              <w:noProof/>
            </w:rPr>
          </w:pPr>
          <w:hyperlink w:anchor="_Toc480884817" w:history="1">
            <w:r w:rsidRPr="008E229F">
              <w:rPr>
                <w:rStyle w:val="Hyperlink"/>
                <w:rFonts w:ascii="Times New Roman" w:eastAsia="Times New Roman" w:hAnsi="Times New Roman" w:cs="Times New Roman"/>
                <w:noProof/>
              </w:rPr>
              <w:t>Tax Consequences of Plan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_Toc480884817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17</w:t>
            </w:r>
            <w:r w:rsidRPr="008E229F">
              <w:rPr>
                <w:rFonts w:ascii="Times New Roman" w:hAnsi="Times New Roman" w:cs="Times New Roman"/>
                <w:noProof/>
                <w:webHidden/>
              </w:rPr>
              <w:fldChar w:fldCharType="end"/>
            </w:r>
          </w:hyperlink>
        </w:p>
        <w:p w:rsidR="006A0C55" w:rsidRPr="008E229F" w:rsidRDefault="006A0C55" w:rsidP="00295522">
          <w:pPr>
            <w:pStyle w:val="TOC2"/>
            <w:rPr>
              <w:rFonts w:ascii="Times New Roman" w:hAnsi="Times New Roman" w:cs="Times New Roman"/>
              <w:noProof/>
            </w:rPr>
          </w:pPr>
          <w:hyperlink w:anchor="_Toc480884818" w:history="1">
            <w:r w:rsidRPr="008E229F">
              <w:rPr>
                <w:rStyle w:val="Hyperlink"/>
                <w:rFonts w:ascii="Times New Roman" w:eastAsia="Times New Roman" w:hAnsi="Times New Roman" w:cs="Times New Roman"/>
                <w:noProof/>
              </w:rPr>
              <w:t>Risk Factors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_Toc480884818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18</w:t>
            </w:r>
            <w:r w:rsidRPr="008E229F">
              <w:rPr>
                <w:rFonts w:ascii="Times New Roman" w:hAnsi="Times New Roman" w:cs="Times New Roman"/>
                <w:noProof/>
                <w:webHidden/>
              </w:rPr>
              <w:fldChar w:fldCharType="end"/>
            </w:r>
          </w:hyperlink>
        </w:p>
        <w:p w:rsidR="006A0C55" w:rsidRPr="008E229F" w:rsidRDefault="006A0C55" w:rsidP="00295522">
          <w:pPr>
            <w:pStyle w:val="TOC1"/>
            <w:rPr>
              <w:rFonts w:ascii="Times New Roman" w:hAnsi="Times New Roman" w:cs="Times New Roman"/>
              <w:noProof/>
            </w:rPr>
          </w:pPr>
          <w:hyperlink w:anchor="_Toc480884820" w:history="1">
            <w:r w:rsidRPr="008E229F">
              <w:rPr>
                <w:rStyle w:val="Hyperlink"/>
                <w:rFonts w:ascii="Times New Roman" w:hAnsi="Times New Roman" w:cs="Times New Roman"/>
                <w:noProof/>
              </w:rPr>
              <w:t>CONFIRMATION REQUIREMENTS AND PROCEDURES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_Toc480884820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18</w:t>
            </w:r>
            <w:r w:rsidRPr="008E229F">
              <w:rPr>
                <w:rFonts w:ascii="Times New Roman" w:hAnsi="Times New Roman" w:cs="Times New Roman"/>
                <w:noProof/>
                <w:webHidden/>
              </w:rPr>
              <w:fldChar w:fldCharType="end"/>
            </w:r>
          </w:hyperlink>
        </w:p>
        <w:p w:rsidR="006A0C55" w:rsidRPr="008E229F" w:rsidRDefault="006A0C55" w:rsidP="00295522">
          <w:pPr>
            <w:pStyle w:val="TOC2"/>
            <w:numPr>
              <w:ilvl w:val="0"/>
              <w:numId w:val="12"/>
            </w:numPr>
            <w:rPr>
              <w:rFonts w:ascii="Times New Roman" w:hAnsi="Times New Roman" w:cs="Times New Roman"/>
              <w:noProof/>
            </w:rPr>
          </w:pPr>
          <w:hyperlink w:anchor="_Toc480884821" w:history="1">
            <w:r w:rsidRPr="008E229F">
              <w:rPr>
                <w:rStyle w:val="Hyperlink"/>
                <w:rFonts w:ascii="Times New Roman" w:eastAsia="Times New Roman" w:hAnsi="Times New Roman" w:cs="Times New Roman"/>
                <w:noProof/>
              </w:rPr>
              <w:t>Who May Vote or Object</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_Toc480884821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19</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13"/>
            </w:numPr>
            <w:rPr>
              <w:rFonts w:ascii="Times New Roman" w:hAnsi="Times New Roman" w:cs="Times New Roman"/>
              <w:noProof/>
            </w:rPr>
          </w:pPr>
          <w:hyperlink w:anchor="_Toc480884822" w:history="1">
            <w:r w:rsidRPr="008E229F">
              <w:rPr>
                <w:rStyle w:val="Hyperlink"/>
                <w:rFonts w:ascii="Times New Roman" w:eastAsia="Times New Roman" w:hAnsi="Times New Roman" w:cs="Times New Roman"/>
                <w:noProof/>
              </w:rPr>
              <w:t>Who May Object to Confirmation of the Plan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_Toc480884822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19</w:t>
            </w:r>
            <w:r w:rsidRPr="008E229F">
              <w:rPr>
                <w:rFonts w:ascii="Times New Roman" w:hAnsi="Times New Roman" w:cs="Times New Roman"/>
                <w:noProof/>
                <w:webHidden/>
              </w:rPr>
              <w:fldChar w:fldCharType="end"/>
            </w:r>
          </w:hyperlink>
        </w:p>
        <w:p w:rsidR="006A0C55" w:rsidRDefault="006A0C55" w:rsidP="00295522">
          <w:pPr>
            <w:pStyle w:val="TOC3"/>
            <w:numPr>
              <w:ilvl w:val="0"/>
              <w:numId w:val="13"/>
            </w:numPr>
            <w:rPr>
              <w:rStyle w:val="Hyperlink"/>
              <w:rFonts w:ascii="Times New Roman" w:hAnsi="Times New Roman" w:cs="Times New Roman"/>
              <w:noProof/>
            </w:rPr>
          </w:pPr>
          <w:hyperlink w:anchor="_Toc480884823" w:history="1">
            <w:r w:rsidRPr="008E229F">
              <w:rPr>
                <w:rStyle w:val="Hyperlink"/>
                <w:rFonts w:ascii="Times New Roman" w:eastAsia="Times New Roman" w:hAnsi="Times New Roman" w:cs="Times New Roman"/>
                <w:noProof/>
              </w:rPr>
              <w:t>Who May Vote to Accept/Reject the Plan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_Toc480884823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19</w:t>
            </w:r>
            <w:r w:rsidRPr="008E229F">
              <w:rPr>
                <w:rFonts w:ascii="Times New Roman" w:hAnsi="Times New Roman" w:cs="Times New Roman"/>
                <w:noProof/>
                <w:webHidden/>
              </w:rPr>
              <w:fldChar w:fldCharType="end"/>
            </w:r>
          </w:hyperlink>
        </w:p>
        <w:p w:rsidR="00D247D8" w:rsidRPr="00D247D8" w:rsidRDefault="00D247D8" w:rsidP="00D247D8">
          <w:pPr>
            <w:spacing w:after="120"/>
            <w:ind w:left="1440"/>
            <w:rPr>
              <w:rFonts w:ascii="Times New Roman" w:hAnsi="Times New Roman" w:cs="Times New Roman"/>
            </w:rPr>
          </w:pPr>
          <w:r w:rsidRPr="00D247D8">
            <w:rPr>
              <w:rFonts w:ascii="Times New Roman" w:hAnsi="Times New Roman" w:cs="Times New Roman"/>
            </w:rPr>
            <w:t xml:space="preserve">a. What Is an Allowed Claim/Interest </w:t>
          </w:r>
          <w:r>
            <w:rPr>
              <w:rFonts w:ascii="Times New Roman" w:hAnsi="Times New Roman" w:cs="Times New Roman"/>
            </w:rPr>
            <w:t>…...</w:t>
          </w:r>
          <w:r w:rsidRPr="00D247D8">
            <w:rPr>
              <w:rFonts w:ascii="Times New Roman" w:hAnsi="Times New Roman" w:cs="Times New Roman"/>
            </w:rPr>
            <w:t>…………………………………………………17</w:t>
          </w:r>
        </w:p>
        <w:p w:rsidR="00D247D8" w:rsidRPr="00D247D8" w:rsidRDefault="00D247D8" w:rsidP="00D247D8">
          <w:pPr>
            <w:spacing w:after="120"/>
            <w:ind w:left="1440"/>
          </w:pPr>
          <w:r w:rsidRPr="00D247D8">
            <w:rPr>
              <w:rFonts w:ascii="Times New Roman" w:hAnsi="Times New Roman" w:cs="Times New Roman"/>
            </w:rPr>
            <w:t>b. Wha</w:t>
          </w:r>
          <w:r>
            <w:rPr>
              <w:rFonts w:ascii="Times New Roman" w:hAnsi="Times New Roman" w:cs="Times New Roman"/>
            </w:rPr>
            <w:t>t Is an Impaired Claim/Interest..</w:t>
          </w:r>
          <w:r w:rsidRPr="00D247D8">
            <w:rPr>
              <w:rFonts w:ascii="Times New Roman" w:hAnsi="Times New Roman" w:cs="Times New Roman"/>
            </w:rPr>
            <w:t>…………………………………………………….18</w:t>
          </w:r>
          <w:r>
            <w:t xml:space="preserve"> </w:t>
          </w:r>
        </w:p>
        <w:p w:rsidR="006A0C55" w:rsidRPr="008E229F" w:rsidRDefault="006A0C55" w:rsidP="00295522">
          <w:pPr>
            <w:pStyle w:val="TOC3"/>
            <w:numPr>
              <w:ilvl w:val="0"/>
              <w:numId w:val="13"/>
            </w:numPr>
            <w:rPr>
              <w:rFonts w:ascii="Times New Roman" w:hAnsi="Times New Roman" w:cs="Times New Roman"/>
              <w:noProof/>
            </w:rPr>
          </w:pPr>
          <w:hyperlink w:anchor="_Toc480884824" w:history="1">
            <w:r w:rsidRPr="008E229F">
              <w:rPr>
                <w:rStyle w:val="Hyperlink"/>
                <w:rFonts w:ascii="Times New Roman" w:eastAsia="Times New Roman" w:hAnsi="Times New Roman" w:cs="Times New Roman"/>
                <w:noProof/>
              </w:rPr>
              <w:t xml:space="preserve">Who Is </w:t>
            </w:r>
            <w:r w:rsidRPr="008E229F">
              <w:rPr>
                <w:rStyle w:val="Hyperlink"/>
                <w:rFonts w:ascii="Times New Roman" w:eastAsia="Times New Roman" w:hAnsi="Times New Roman" w:cs="Times New Roman"/>
                <w:noProof/>
                <w:u w:color="000000"/>
              </w:rPr>
              <w:t>Not</w:t>
            </w:r>
            <w:r w:rsidRPr="008E229F">
              <w:rPr>
                <w:rStyle w:val="Hyperlink"/>
                <w:rFonts w:ascii="Times New Roman" w:eastAsia="Times New Roman" w:hAnsi="Times New Roman" w:cs="Times New Roman"/>
                <w:noProof/>
              </w:rPr>
              <w:t xml:space="preserve"> Entitled to Vote</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_Toc480884824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20</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13"/>
            </w:numPr>
            <w:rPr>
              <w:rFonts w:ascii="Times New Roman" w:hAnsi="Times New Roman" w:cs="Times New Roman"/>
              <w:noProof/>
            </w:rPr>
          </w:pPr>
          <w:hyperlink w:anchor="_Toc480884825" w:history="1">
            <w:r w:rsidRPr="008E229F">
              <w:rPr>
                <w:rStyle w:val="Hyperlink"/>
                <w:rFonts w:ascii="Times New Roman" w:eastAsia="Times New Roman" w:hAnsi="Times New Roman" w:cs="Times New Roman"/>
                <w:noProof/>
              </w:rPr>
              <w:t>Who Can Vote in More Than One Class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_Toc480884825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21</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13"/>
            </w:numPr>
            <w:rPr>
              <w:rFonts w:ascii="Times New Roman" w:hAnsi="Times New Roman" w:cs="Times New Roman"/>
              <w:noProof/>
            </w:rPr>
          </w:pPr>
          <w:hyperlink w:anchor="_Toc480884826" w:history="1">
            <w:r w:rsidRPr="008E229F">
              <w:rPr>
                <w:rStyle w:val="Hyperlink"/>
                <w:rFonts w:ascii="Times New Roman" w:eastAsia="Times New Roman" w:hAnsi="Times New Roman" w:cs="Times New Roman"/>
                <w:noProof/>
              </w:rPr>
              <w:t>Votes Necessary to Confirm the Plan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_Toc480884826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21</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13"/>
            </w:numPr>
            <w:rPr>
              <w:rFonts w:ascii="Times New Roman" w:hAnsi="Times New Roman" w:cs="Times New Roman"/>
              <w:noProof/>
            </w:rPr>
          </w:pPr>
          <w:hyperlink w:anchor="_Toc480884827" w:history="1">
            <w:r w:rsidRPr="008E229F">
              <w:rPr>
                <w:rStyle w:val="Hyperlink"/>
                <w:rFonts w:ascii="Times New Roman" w:eastAsia="Times New Roman" w:hAnsi="Times New Roman" w:cs="Times New Roman"/>
                <w:noProof/>
              </w:rPr>
              <w:t>Votes Necessary for a Class to Accept the Plan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_Toc480884827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21</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13"/>
            </w:numPr>
            <w:rPr>
              <w:rFonts w:ascii="Times New Roman" w:hAnsi="Times New Roman" w:cs="Times New Roman"/>
              <w:noProof/>
            </w:rPr>
          </w:pPr>
          <w:hyperlink w:anchor="_Toc480884828" w:history="1">
            <w:r w:rsidRPr="008E229F">
              <w:rPr>
                <w:rStyle w:val="Hyperlink"/>
                <w:rFonts w:ascii="Times New Roman" w:eastAsia="Times New Roman" w:hAnsi="Times New Roman" w:cs="Times New Roman"/>
                <w:noProof/>
              </w:rPr>
              <w:t>Treatment of Nonaccepting Classes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_Toc480884828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21</w:t>
            </w:r>
            <w:r w:rsidRPr="008E229F">
              <w:rPr>
                <w:rFonts w:ascii="Times New Roman" w:hAnsi="Times New Roman" w:cs="Times New Roman"/>
                <w:noProof/>
                <w:webHidden/>
              </w:rPr>
              <w:fldChar w:fldCharType="end"/>
            </w:r>
          </w:hyperlink>
        </w:p>
        <w:p w:rsidR="006A0C55" w:rsidRPr="008E229F" w:rsidRDefault="006A0C55" w:rsidP="00295522">
          <w:pPr>
            <w:pStyle w:val="TOC3"/>
            <w:numPr>
              <w:ilvl w:val="0"/>
              <w:numId w:val="13"/>
            </w:numPr>
            <w:rPr>
              <w:rFonts w:ascii="Times New Roman" w:hAnsi="Times New Roman" w:cs="Times New Roman"/>
              <w:noProof/>
            </w:rPr>
          </w:pPr>
          <w:hyperlink w:anchor="_Toc480884829" w:history="1">
            <w:r w:rsidRPr="008E229F">
              <w:rPr>
                <w:rStyle w:val="Hyperlink"/>
                <w:rFonts w:ascii="Times New Roman" w:eastAsia="Times New Roman" w:hAnsi="Times New Roman" w:cs="Times New Roman"/>
                <w:noProof/>
              </w:rPr>
              <w:t>Request for Confirmation Despite Nonacceptance by Impaired Class(es)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_Toc480884829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22</w:t>
            </w:r>
            <w:r w:rsidRPr="008E229F">
              <w:rPr>
                <w:rFonts w:ascii="Times New Roman" w:hAnsi="Times New Roman" w:cs="Times New Roman"/>
                <w:noProof/>
                <w:webHidden/>
              </w:rPr>
              <w:fldChar w:fldCharType="end"/>
            </w:r>
          </w:hyperlink>
        </w:p>
        <w:p w:rsidR="006A0C55" w:rsidRPr="008E229F" w:rsidRDefault="006A0C55" w:rsidP="00295522">
          <w:pPr>
            <w:pStyle w:val="TOC2"/>
            <w:numPr>
              <w:ilvl w:val="0"/>
              <w:numId w:val="12"/>
            </w:numPr>
            <w:rPr>
              <w:rFonts w:ascii="Times New Roman" w:hAnsi="Times New Roman" w:cs="Times New Roman"/>
              <w:noProof/>
            </w:rPr>
          </w:pPr>
          <w:hyperlink w:anchor="_Toc480884830" w:history="1">
            <w:r w:rsidRPr="008E229F">
              <w:rPr>
                <w:rStyle w:val="Hyperlink"/>
                <w:rFonts w:ascii="Times New Roman" w:eastAsia="Times New Roman" w:hAnsi="Times New Roman" w:cs="Times New Roman"/>
                <w:noProof/>
              </w:rPr>
              <w:t>Liquidation Analysis</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_Toc480884830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22</w:t>
            </w:r>
            <w:r w:rsidRPr="008E229F">
              <w:rPr>
                <w:rFonts w:ascii="Times New Roman" w:hAnsi="Times New Roman" w:cs="Times New Roman"/>
                <w:noProof/>
                <w:webHidden/>
              </w:rPr>
              <w:fldChar w:fldCharType="end"/>
            </w:r>
          </w:hyperlink>
        </w:p>
        <w:p w:rsidR="006A0C55" w:rsidRPr="008E229F" w:rsidRDefault="006A0C55" w:rsidP="00295522">
          <w:pPr>
            <w:pStyle w:val="TOC2"/>
            <w:numPr>
              <w:ilvl w:val="0"/>
              <w:numId w:val="12"/>
            </w:numPr>
            <w:rPr>
              <w:rFonts w:ascii="Times New Roman" w:hAnsi="Times New Roman" w:cs="Times New Roman"/>
              <w:noProof/>
            </w:rPr>
          </w:pPr>
          <w:hyperlink w:anchor="_Toc480884831" w:history="1">
            <w:r w:rsidRPr="008E229F">
              <w:rPr>
                <w:rStyle w:val="Hyperlink"/>
                <w:rFonts w:ascii="Times New Roman" w:eastAsia="Times New Roman" w:hAnsi="Times New Roman" w:cs="Times New Roman"/>
                <w:noProof/>
              </w:rPr>
              <w:t>Feasibility</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_Toc480884831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23</w:t>
            </w:r>
            <w:r w:rsidRPr="008E229F">
              <w:rPr>
                <w:rFonts w:ascii="Times New Roman" w:hAnsi="Times New Roman" w:cs="Times New Roman"/>
                <w:noProof/>
                <w:webHidden/>
              </w:rPr>
              <w:fldChar w:fldCharType="end"/>
            </w:r>
          </w:hyperlink>
        </w:p>
        <w:p w:rsidR="006A0C55" w:rsidRPr="008E229F" w:rsidRDefault="006A0C55" w:rsidP="00295522">
          <w:pPr>
            <w:pStyle w:val="TOC1"/>
            <w:rPr>
              <w:rFonts w:ascii="Times New Roman" w:hAnsi="Times New Roman" w:cs="Times New Roman"/>
              <w:noProof/>
            </w:rPr>
          </w:pPr>
          <w:hyperlink w:anchor="_Toc480884833" w:history="1">
            <w:r w:rsidRPr="008E229F">
              <w:rPr>
                <w:rStyle w:val="Hyperlink"/>
                <w:rFonts w:ascii="Times New Roman" w:hAnsi="Times New Roman" w:cs="Times New Roman"/>
                <w:noProof/>
                <w:position w:val="-1"/>
              </w:rPr>
              <w:t>EFFECT OF CONFIRMATION OF PLAN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_Toc480884833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25</w:t>
            </w:r>
            <w:r w:rsidRPr="008E229F">
              <w:rPr>
                <w:rFonts w:ascii="Times New Roman" w:hAnsi="Times New Roman" w:cs="Times New Roman"/>
                <w:noProof/>
                <w:webHidden/>
              </w:rPr>
              <w:fldChar w:fldCharType="end"/>
            </w:r>
          </w:hyperlink>
        </w:p>
        <w:p w:rsidR="006A0C55" w:rsidRPr="008E229F" w:rsidRDefault="006A0C55" w:rsidP="00295522">
          <w:pPr>
            <w:pStyle w:val="TOC2"/>
            <w:numPr>
              <w:ilvl w:val="0"/>
              <w:numId w:val="0"/>
            </w:numPr>
            <w:ind w:left="720"/>
            <w:rPr>
              <w:rFonts w:ascii="Times New Roman" w:hAnsi="Times New Roman" w:cs="Times New Roman"/>
              <w:noProof/>
            </w:rPr>
          </w:pPr>
          <w:hyperlink w:anchor="_Toc480884834" w:history="1">
            <w:r w:rsidR="00295522" w:rsidRPr="008E229F">
              <w:rPr>
                <w:rStyle w:val="Hyperlink"/>
                <w:rFonts w:ascii="Times New Roman" w:eastAsia="Times New Roman" w:hAnsi="Times New Roman" w:cs="Times New Roman"/>
                <w:noProof/>
              </w:rPr>
              <w:t xml:space="preserve">A.    </w:t>
            </w:r>
            <w:r w:rsidRPr="008E229F">
              <w:rPr>
                <w:rStyle w:val="Hyperlink"/>
                <w:rFonts w:ascii="Times New Roman" w:eastAsia="Times New Roman" w:hAnsi="Times New Roman" w:cs="Times New Roman"/>
                <w:noProof/>
              </w:rPr>
              <w:t>Discharge</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_Toc480884834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25</w:t>
            </w:r>
            <w:r w:rsidRPr="008E229F">
              <w:rPr>
                <w:rFonts w:ascii="Times New Roman" w:hAnsi="Times New Roman" w:cs="Times New Roman"/>
                <w:noProof/>
                <w:webHidden/>
              </w:rPr>
              <w:fldChar w:fldCharType="end"/>
            </w:r>
          </w:hyperlink>
        </w:p>
        <w:p w:rsidR="006A0C55" w:rsidRPr="008E229F" w:rsidRDefault="00295522" w:rsidP="00295522">
          <w:pPr>
            <w:pStyle w:val="TOC2"/>
            <w:numPr>
              <w:ilvl w:val="0"/>
              <w:numId w:val="0"/>
            </w:numPr>
            <w:ind w:left="720"/>
            <w:rPr>
              <w:rFonts w:ascii="Times New Roman" w:hAnsi="Times New Roman" w:cs="Times New Roman"/>
              <w:noProof/>
            </w:rPr>
          </w:pPr>
          <w:r w:rsidRPr="008E229F">
            <w:rPr>
              <w:rStyle w:val="Hyperlink"/>
              <w:rFonts w:ascii="Times New Roman" w:hAnsi="Times New Roman" w:cs="Times New Roman"/>
              <w:noProof/>
              <w:color w:val="auto"/>
              <w:u w:val="none"/>
            </w:rPr>
            <w:t xml:space="preserve">B.   </w:t>
          </w:r>
          <w:hyperlink w:anchor="_Toc480884835" w:history="1">
            <w:r w:rsidR="006A0C55" w:rsidRPr="008E229F">
              <w:rPr>
                <w:rStyle w:val="Hyperlink"/>
                <w:rFonts w:ascii="Times New Roman" w:eastAsia="Times New Roman" w:hAnsi="Times New Roman" w:cs="Times New Roman"/>
                <w:noProof/>
              </w:rPr>
              <w:t>Revesting of Property in the Debtor</w:t>
            </w:r>
            <w:r w:rsidR="006A0C55" w:rsidRPr="008E229F">
              <w:rPr>
                <w:rFonts w:ascii="Times New Roman" w:hAnsi="Times New Roman" w:cs="Times New Roman"/>
                <w:noProof/>
                <w:webHidden/>
              </w:rPr>
              <w:tab/>
            </w:r>
            <w:r w:rsidR="006A0C55" w:rsidRPr="008E229F">
              <w:rPr>
                <w:rFonts w:ascii="Times New Roman" w:hAnsi="Times New Roman" w:cs="Times New Roman"/>
                <w:noProof/>
                <w:webHidden/>
              </w:rPr>
              <w:fldChar w:fldCharType="begin"/>
            </w:r>
            <w:r w:rsidR="006A0C55" w:rsidRPr="008E229F">
              <w:rPr>
                <w:rFonts w:ascii="Times New Roman" w:hAnsi="Times New Roman" w:cs="Times New Roman"/>
                <w:noProof/>
                <w:webHidden/>
              </w:rPr>
              <w:instrText xml:space="preserve"> PAGEREF _Toc480884835 \h </w:instrText>
            </w:r>
            <w:r w:rsidR="006A0C55" w:rsidRPr="008E229F">
              <w:rPr>
                <w:rFonts w:ascii="Times New Roman" w:hAnsi="Times New Roman" w:cs="Times New Roman"/>
                <w:noProof/>
                <w:webHidden/>
              </w:rPr>
            </w:r>
            <w:r w:rsidR="006A0C55" w:rsidRPr="008E229F">
              <w:rPr>
                <w:rFonts w:ascii="Times New Roman" w:hAnsi="Times New Roman" w:cs="Times New Roman"/>
                <w:noProof/>
                <w:webHidden/>
              </w:rPr>
              <w:fldChar w:fldCharType="separate"/>
            </w:r>
            <w:r w:rsidR="00D17C01">
              <w:rPr>
                <w:rFonts w:ascii="Times New Roman" w:hAnsi="Times New Roman" w:cs="Times New Roman"/>
                <w:noProof/>
                <w:webHidden/>
              </w:rPr>
              <w:t>26</w:t>
            </w:r>
            <w:r w:rsidR="006A0C55" w:rsidRPr="008E229F">
              <w:rPr>
                <w:rFonts w:ascii="Times New Roman" w:hAnsi="Times New Roman" w:cs="Times New Roman"/>
                <w:noProof/>
                <w:webHidden/>
              </w:rPr>
              <w:fldChar w:fldCharType="end"/>
            </w:r>
          </w:hyperlink>
        </w:p>
        <w:p w:rsidR="006A0C55" w:rsidRPr="008E229F" w:rsidRDefault="006A0C55" w:rsidP="00295522">
          <w:pPr>
            <w:pStyle w:val="TOC2"/>
            <w:numPr>
              <w:ilvl w:val="0"/>
              <w:numId w:val="17"/>
            </w:numPr>
            <w:rPr>
              <w:rFonts w:ascii="Times New Roman" w:hAnsi="Times New Roman" w:cs="Times New Roman"/>
              <w:noProof/>
            </w:rPr>
          </w:pPr>
          <w:hyperlink w:anchor="_Toc480884836" w:history="1">
            <w:r w:rsidRPr="008E229F">
              <w:rPr>
                <w:rStyle w:val="Hyperlink"/>
                <w:rFonts w:ascii="Times New Roman" w:eastAsia="Times New Roman" w:hAnsi="Times New Roman" w:cs="Times New Roman"/>
                <w:noProof/>
              </w:rPr>
              <w:t>Modification of Plan</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_Toc480884836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26</w:t>
            </w:r>
            <w:r w:rsidRPr="008E229F">
              <w:rPr>
                <w:rFonts w:ascii="Times New Roman" w:hAnsi="Times New Roman" w:cs="Times New Roman"/>
                <w:noProof/>
                <w:webHidden/>
              </w:rPr>
              <w:fldChar w:fldCharType="end"/>
            </w:r>
          </w:hyperlink>
        </w:p>
        <w:p w:rsidR="006A0C55" w:rsidRPr="008E229F" w:rsidRDefault="006A0C55" w:rsidP="00295522">
          <w:pPr>
            <w:pStyle w:val="TOC2"/>
            <w:numPr>
              <w:ilvl w:val="0"/>
              <w:numId w:val="12"/>
            </w:numPr>
            <w:rPr>
              <w:rFonts w:ascii="Times New Roman" w:hAnsi="Times New Roman" w:cs="Times New Roman"/>
              <w:noProof/>
            </w:rPr>
          </w:pPr>
          <w:hyperlink w:anchor="_Toc480884837" w:history="1">
            <w:r w:rsidRPr="008E229F">
              <w:rPr>
                <w:rStyle w:val="Hyperlink"/>
                <w:rFonts w:ascii="Times New Roman" w:eastAsia="Times New Roman" w:hAnsi="Times New Roman" w:cs="Times New Roman"/>
                <w:noProof/>
              </w:rPr>
              <w:t>Post-Confirmation Conversion/Dismissal</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_Toc480884837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26</w:t>
            </w:r>
            <w:r w:rsidRPr="008E229F">
              <w:rPr>
                <w:rFonts w:ascii="Times New Roman" w:hAnsi="Times New Roman" w:cs="Times New Roman"/>
                <w:noProof/>
                <w:webHidden/>
              </w:rPr>
              <w:fldChar w:fldCharType="end"/>
            </w:r>
          </w:hyperlink>
        </w:p>
        <w:p w:rsidR="006A0C55" w:rsidRPr="008E229F" w:rsidRDefault="006A0C55" w:rsidP="00295522">
          <w:pPr>
            <w:pStyle w:val="TOC1"/>
            <w:rPr>
              <w:rFonts w:ascii="Times New Roman" w:hAnsi="Times New Roman" w:cs="Times New Roman"/>
            </w:rPr>
          </w:pPr>
          <w:hyperlink w:anchor="_Toc480884838" w:history="1">
            <w:r w:rsidRPr="008E229F">
              <w:rPr>
                <w:rStyle w:val="Hyperlink"/>
                <w:rFonts w:ascii="Times New Roman" w:hAnsi="Times New Roman" w:cs="Times New Roman"/>
                <w:noProof/>
              </w:rPr>
              <w:t>CROSS REFERENCE KEY</w:t>
            </w:r>
            <w:r w:rsidRPr="008E229F">
              <w:rPr>
                <w:rFonts w:ascii="Times New Roman" w:hAnsi="Times New Roman" w:cs="Times New Roman"/>
                <w:noProof/>
                <w:webHidden/>
              </w:rPr>
              <w:tab/>
            </w:r>
            <w:r w:rsidRPr="008E229F">
              <w:rPr>
                <w:rFonts w:ascii="Times New Roman" w:hAnsi="Times New Roman" w:cs="Times New Roman"/>
                <w:noProof/>
                <w:webHidden/>
              </w:rPr>
              <w:fldChar w:fldCharType="begin"/>
            </w:r>
            <w:r w:rsidRPr="008E229F">
              <w:rPr>
                <w:rFonts w:ascii="Times New Roman" w:hAnsi="Times New Roman" w:cs="Times New Roman"/>
                <w:noProof/>
                <w:webHidden/>
              </w:rPr>
              <w:instrText xml:space="preserve"> PAGEREF _Toc480884838 \h </w:instrText>
            </w:r>
            <w:r w:rsidRPr="008E229F">
              <w:rPr>
                <w:rFonts w:ascii="Times New Roman" w:hAnsi="Times New Roman" w:cs="Times New Roman"/>
                <w:noProof/>
                <w:webHidden/>
              </w:rPr>
            </w:r>
            <w:r w:rsidRPr="008E229F">
              <w:rPr>
                <w:rFonts w:ascii="Times New Roman" w:hAnsi="Times New Roman" w:cs="Times New Roman"/>
                <w:noProof/>
                <w:webHidden/>
              </w:rPr>
              <w:fldChar w:fldCharType="separate"/>
            </w:r>
            <w:r w:rsidR="00D17C01">
              <w:rPr>
                <w:rFonts w:ascii="Times New Roman" w:hAnsi="Times New Roman" w:cs="Times New Roman"/>
                <w:noProof/>
                <w:webHidden/>
              </w:rPr>
              <w:t>28</w:t>
            </w:r>
            <w:r w:rsidRPr="008E229F">
              <w:rPr>
                <w:rFonts w:ascii="Times New Roman" w:hAnsi="Times New Roman" w:cs="Times New Roman"/>
                <w:noProof/>
                <w:webHidden/>
              </w:rPr>
              <w:fldChar w:fldCharType="end"/>
            </w:r>
          </w:hyperlink>
          <w:r w:rsidRPr="008E229F">
            <w:rPr>
              <w:rFonts w:ascii="Times New Roman" w:hAnsi="Times New Roman" w:cs="Times New Roman"/>
              <w:b/>
              <w:bCs/>
              <w:noProof/>
            </w:rPr>
            <w:fldChar w:fldCharType="end"/>
          </w:r>
        </w:p>
      </w:sdtContent>
    </w:sdt>
    <w:p w:rsidR="00D247D8" w:rsidRDefault="00D247D8" w:rsidP="006571C1">
      <w:pPr>
        <w:pStyle w:val="Heading1"/>
      </w:pPr>
      <w:bookmarkStart w:id="0" w:name="_Toc480884774"/>
    </w:p>
    <w:p w:rsidR="00D247D8" w:rsidRDefault="00D247D8" w:rsidP="006571C1">
      <w:pPr>
        <w:pStyle w:val="Heading1"/>
      </w:pPr>
    </w:p>
    <w:p w:rsidR="00D247D8" w:rsidRDefault="00D247D8" w:rsidP="006571C1">
      <w:pPr>
        <w:pStyle w:val="Heading1"/>
      </w:pPr>
    </w:p>
    <w:p w:rsidR="00D247D8" w:rsidRDefault="00D247D8" w:rsidP="006571C1">
      <w:pPr>
        <w:pStyle w:val="Heading1"/>
      </w:pPr>
    </w:p>
    <w:p w:rsidR="00D247D8" w:rsidRDefault="00D247D8" w:rsidP="00D247D8">
      <w:pPr>
        <w:pStyle w:val="Heading1"/>
        <w:jc w:val="left"/>
      </w:pPr>
    </w:p>
    <w:p w:rsidR="00D247D8" w:rsidRPr="00D247D8" w:rsidRDefault="00D247D8" w:rsidP="00D247D8"/>
    <w:p w:rsidR="00D247D8" w:rsidRDefault="00D247D8" w:rsidP="006571C1">
      <w:pPr>
        <w:pStyle w:val="Heading1"/>
      </w:pPr>
    </w:p>
    <w:p w:rsidR="00D247D8" w:rsidRDefault="00D247D8" w:rsidP="006571C1">
      <w:pPr>
        <w:pStyle w:val="Heading1"/>
      </w:pPr>
    </w:p>
    <w:p w:rsidR="00D247D8" w:rsidRDefault="00D247D8" w:rsidP="006571C1">
      <w:pPr>
        <w:pStyle w:val="Heading1"/>
      </w:pPr>
    </w:p>
    <w:p w:rsidR="00D247D8" w:rsidRDefault="00D247D8" w:rsidP="006571C1">
      <w:pPr>
        <w:pStyle w:val="Heading1"/>
      </w:pPr>
    </w:p>
    <w:p w:rsidR="00D247D8" w:rsidRDefault="00D247D8" w:rsidP="006571C1">
      <w:pPr>
        <w:pStyle w:val="Heading1"/>
      </w:pPr>
    </w:p>
    <w:p w:rsidR="00D247D8" w:rsidRDefault="00D247D8" w:rsidP="006571C1">
      <w:pPr>
        <w:pStyle w:val="Heading1"/>
      </w:pPr>
    </w:p>
    <w:p w:rsidR="00D247D8" w:rsidRDefault="00D247D8" w:rsidP="006571C1">
      <w:pPr>
        <w:pStyle w:val="Heading1"/>
      </w:pPr>
    </w:p>
    <w:p w:rsidR="00D247D8" w:rsidRDefault="00D247D8" w:rsidP="006571C1">
      <w:pPr>
        <w:pStyle w:val="Heading1"/>
      </w:pPr>
    </w:p>
    <w:p w:rsidR="00D247D8" w:rsidRDefault="00D247D8" w:rsidP="006571C1">
      <w:pPr>
        <w:pStyle w:val="Heading1"/>
      </w:pPr>
    </w:p>
    <w:p w:rsidR="00D247D8" w:rsidRDefault="00D247D8" w:rsidP="006571C1">
      <w:pPr>
        <w:pStyle w:val="Heading1"/>
      </w:pPr>
    </w:p>
    <w:p w:rsidR="00D247D8" w:rsidRDefault="00D247D8" w:rsidP="006571C1">
      <w:pPr>
        <w:pStyle w:val="Heading1"/>
      </w:pPr>
    </w:p>
    <w:p w:rsidR="00D247D8" w:rsidRDefault="00D247D8" w:rsidP="006571C1">
      <w:pPr>
        <w:pStyle w:val="Heading1"/>
      </w:pPr>
    </w:p>
    <w:p w:rsidR="00D247D8" w:rsidRDefault="00D247D8" w:rsidP="006571C1">
      <w:pPr>
        <w:pStyle w:val="Heading1"/>
      </w:pPr>
    </w:p>
    <w:p w:rsidR="00D247D8" w:rsidRPr="00D247D8" w:rsidRDefault="00D247D8" w:rsidP="00D247D8"/>
    <w:p w:rsidR="005D4D53" w:rsidRPr="006571C1" w:rsidRDefault="00334C49" w:rsidP="006571C1">
      <w:pPr>
        <w:pStyle w:val="Heading1"/>
      </w:pPr>
      <w:r w:rsidRPr="006571C1">
        <w:lastRenderedPageBreak/>
        <w:t>I.</w:t>
      </w:r>
      <w:bookmarkEnd w:id="0"/>
    </w:p>
    <w:p w:rsidR="005D4D53" w:rsidRPr="006571C1" w:rsidRDefault="00334C49" w:rsidP="006571C1">
      <w:pPr>
        <w:pStyle w:val="Heading1"/>
      </w:pPr>
      <w:bookmarkStart w:id="1" w:name="_Toc480884775"/>
      <w:r w:rsidRPr="006571C1">
        <w:t>INTRODUCTION</w:t>
      </w:r>
      <w:bookmarkEnd w:id="1"/>
    </w:p>
    <w:p w:rsidR="005D4D53" w:rsidRDefault="00066DD8" w:rsidP="005F6309">
      <w:pPr>
        <w:spacing w:after="120" w:line="480" w:lineRule="auto"/>
        <w:ind w:right="-29" w:firstLine="720"/>
        <w:rPr>
          <w:rFonts w:ascii="Times New Roman" w:eastAsia="Times New Roman" w:hAnsi="Times New Roman" w:cs="Times New Roman"/>
          <w:position w:val="-1"/>
          <w:sz w:val="24"/>
          <w:szCs w:val="24"/>
        </w:rPr>
      </w:pPr>
      <w:r w:rsidRPr="00066DD8">
        <w:rPr>
          <w:rFonts w:ascii="Times New Roman" w:eastAsia="Times New Roman" w:hAnsi="Times New Roman" w:cs="Times New Roman"/>
          <w:bCs/>
          <w:sz w:val="24"/>
          <w:szCs w:val="24"/>
        </w:rPr>
        <w:t>______</w:t>
      </w:r>
      <w:r w:rsidRPr="00066DD8">
        <w:rPr>
          <w:rFonts w:ascii="Times New Roman" w:eastAsia="Times New Roman" w:hAnsi="Times New Roman" w:cs="Times New Roman"/>
          <w:bCs/>
          <w:position w:val="6"/>
          <w:sz w:val="20"/>
          <w:szCs w:val="20"/>
        </w:rPr>
        <w:t>5</w:t>
      </w:r>
      <w:r w:rsidRPr="00066DD8">
        <w:rPr>
          <w:rFonts w:ascii="Times New Roman" w:eastAsia="Times New Roman" w:hAnsi="Times New Roman" w:cs="Times New Roman"/>
          <w:bCs/>
          <w:sz w:val="24"/>
          <w:szCs w:val="24"/>
        </w:rPr>
        <w:t>_____</w:t>
      </w:r>
      <w:r w:rsidRPr="00066DD8">
        <w:rPr>
          <w:rFonts w:ascii="Times New Roman" w:eastAsia="Times New Roman" w:hAnsi="Times New Roman" w:cs="Times New Roman"/>
          <w:bCs/>
          <w:position w:val="-1"/>
          <w:sz w:val="24"/>
          <w:szCs w:val="24"/>
        </w:rPr>
        <w:t xml:space="preserve"> is the deb</w:t>
      </w:r>
      <w:r>
        <w:rPr>
          <w:rFonts w:ascii="Times New Roman" w:eastAsia="Times New Roman" w:hAnsi="Times New Roman" w:cs="Times New Roman"/>
          <w:bCs/>
          <w:position w:val="-1"/>
          <w:sz w:val="24"/>
          <w:szCs w:val="24"/>
        </w:rPr>
        <w:t>t</w:t>
      </w:r>
      <w:r w:rsidRPr="00066DD8">
        <w:rPr>
          <w:rFonts w:ascii="Times New Roman" w:eastAsia="Times New Roman" w:hAnsi="Times New Roman" w:cs="Times New Roman"/>
          <w:bCs/>
          <w:position w:val="-1"/>
          <w:sz w:val="24"/>
          <w:szCs w:val="24"/>
        </w:rPr>
        <w:t>or</w:t>
      </w:r>
      <w:r>
        <w:rPr>
          <w:rFonts w:ascii="Times New Roman" w:eastAsia="Times New Roman" w:hAnsi="Times New Roman" w:cs="Times New Roman"/>
          <w:bCs/>
          <w:position w:val="-1"/>
          <w:sz w:val="24"/>
          <w:szCs w:val="24"/>
        </w:rPr>
        <w:t xml:space="preserve"> in a Chapter 11 Bankruptcy. On</w:t>
      </w:r>
      <w:r w:rsidRPr="00066DD8">
        <w:rPr>
          <w:rFonts w:ascii="Times New Roman" w:eastAsia="Times New Roman" w:hAnsi="Times New Roman" w:cs="Times New Roman"/>
          <w:bCs/>
          <w:sz w:val="24"/>
          <w:szCs w:val="24"/>
        </w:rPr>
        <w:t xml:space="preserve"> ____</w:t>
      </w:r>
      <w:r w:rsidRPr="00066DD8">
        <w:rPr>
          <w:rFonts w:ascii="Times New Roman" w:eastAsia="Times New Roman" w:hAnsi="Times New Roman" w:cs="Times New Roman"/>
          <w:bCs/>
          <w:position w:val="6"/>
          <w:sz w:val="20"/>
          <w:szCs w:val="20"/>
        </w:rPr>
        <w:t>6</w:t>
      </w:r>
      <w:r w:rsidRPr="00066DD8">
        <w:rPr>
          <w:rFonts w:ascii="Times New Roman" w:eastAsia="Times New Roman" w:hAnsi="Times New Roman" w:cs="Times New Roman"/>
          <w:bCs/>
          <w:sz w:val="24"/>
          <w:szCs w:val="24"/>
        </w:rPr>
        <w:t>_____</w:t>
      </w:r>
      <w:r>
        <w:rPr>
          <w:rFonts w:ascii="Times New Roman" w:eastAsia="Times New Roman" w:hAnsi="Times New Roman" w:cs="Times New Roman"/>
          <w:b/>
          <w:bCs/>
          <w:position w:val="-1"/>
          <w:sz w:val="24"/>
          <w:szCs w:val="24"/>
        </w:rPr>
        <w:t xml:space="preserve">, </w:t>
      </w:r>
      <w:r w:rsidR="005F6309">
        <w:rPr>
          <w:rFonts w:ascii="Times New Roman" w:eastAsia="Times New Roman" w:hAnsi="Times New Roman" w:cs="Times New Roman"/>
          <w:bCs/>
          <w:sz w:val="24"/>
          <w:szCs w:val="24"/>
        </w:rPr>
        <w:t>_____</w:t>
      </w:r>
      <w:r w:rsidRPr="00066DD8">
        <w:rPr>
          <w:rFonts w:ascii="Times New Roman" w:eastAsia="Times New Roman" w:hAnsi="Times New Roman" w:cs="Times New Roman"/>
          <w:bCs/>
          <w:position w:val="6"/>
          <w:sz w:val="20"/>
          <w:szCs w:val="20"/>
        </w:rPr>
        <w:t>7</w:t>
      </w:r>
      <w:r w:rsidR="005F6309">
        <w:rPr>
          <w:rFonts w:ascii="Times New Roman" w:eastAsia="Times New Roman" w:hAnsi="Times New Roman" w:cs="Times New Roman"/>
          <w:bCs/>
          <w:sz w:val="24"/>
          <w:szCs w:val="24"/>
        </w:rPr>
        <w:t>_____</w:t>
      </w:r>
      <w:r>
        <w:rPr>
          <w:rFonts w:ascii="Times New Roman" w:eastAsia="Times New Roman" w:hAnsi="Times New Roman" w:cs="Times New Roman"/>
          <w:bCs/>
          <w:sz w:val="24"/>
          <w:szCs w:val="24"/>
        </w:rPr>
        <w:t xml:space="preserve"> commenced a bankruptcy case by filing ___</w:t>
      </w:r>
      <w:r w:rsidRPr="00066DD8">
        <w:rPr>
          <w:rFonts w:ascii="Times New Roman" w:eastAsia="Times New Roman" w:hAnsi="Times New Roman" w:cs="Times New Roman"/>
          <w:bCs/>
          <w:position w:val="6"/>
          <w:sz w:val="20"/>
          <w:szCs w:val="20"/>
        </w:rPr>
        <w:t>8</w:t>
      </w:r>
      <w:r>
        <w:rPr>
          <w:rFonts w:ascii="Times New Roman" w:eastAsia="Times New Roman" w:hAnsi="Times New Roman" w:cs="Times New Roman"/>
          <w:bCs/>
          <w:sz w:val="24"/>
          <w:szCs w:val="24"/>
        </w:rPr>
        <w:t>____ Chapter 11 _____</w:t>
      </w:r>
      <w:r w:rsidRPr="00066DD8">
        <w:rPr>
          <w:rFonts w:ascii="Times New Roman" w:eastAsia="Times New Roman" w:hAnsi="Times New Roman" w:cs="Times New Roman"/>
          <w:bCs/>
          <w:position w:val="6"/>
          <w:sz w:val="20"/>
          <w:szCs w:val="24"/>
        </w:rPr>
        <w:t>9</w:t>
      </w:r>
      <w:r>
        <w:rPr>
          <w:rFonts w:ascii="Times New Roman" w:eastAsia="Times New Roman" w:hAnsi="Times New Roman" w:cs="Times New Roman"/>
          <w:bCs/>
          <w:sz w:val="24"/>
          <w:szCs w:val="24"/>
        </w:rPr>
        <w:t xml:space="preserve">_____ petition under the Unites States Bankruptcy code (“Code”), 11 U.S.C. § 101, et seq., </w:t>
      </w:r>
      <w:r w:rsidR="00334C49" w:rsidRPr="00334C49">
        <w:rPr>
          <w:rFonts w:ascii="Times New Roman" w:eastAsia="Times New Roman" w:hAnsi="Times New Roman" w:cs="Times New Roman"/>
          <w:sz w:val="24"/>
          <w:szCs w:val="24"/>
        </w:rPr>
        <w:t>Chapter 11 of the Code allows the Debtor, and under some circumstances, creditors and other parties in interest, to propose a plan of reorganization (“Plan”). The Plan may</w:t>
      </w:r>
      <w:r>
        <w:rPr>
          <w:rFonts w:ascii="Times New Roman" w:eastAsia="Times New Roman" w:hAnsi="Times New Roman" w:cs="Times New Roman"/>
          <w:sz w:val="24"/>
          <w:szCs w:val="24"/>
        </w:rPr>
        <w:t xml:space="preserve"> </w:t>
      </w:r>
      <w:r w:rsidR="00334C49" w:rsidRPr="00334C49">
        <w:rPr>
          <w:rFonts w:ascii="Times New Roman" w:eastAsia="Times New Roman" w:hAnsi="Times New Roman" w:cs="Times New Roman"/>
          <w:position w:val="-1"/>
          <w:sz w:val="24"/>
          <w:szCs w:val="24"/>
        </w:rPr>
        <w:t>provide for the Debtor to reorganize by continuing to operate, to liquidate by selling assets of the</w:t>
      </w:r>
      <w:r>
        <w:rPr>
          <w:rFonts w:ascii="Times New Roman" w:eastAsia="Times New Roman" w:hAnsi="Times New Roman" w:cs="Times New Roman"/>
          <w:position w:val="-1"/>
          <w:sz w:val="24"/>
          <w:szCs w:val="24"/>
        </w:rPr>
        <w:t xml:space="preserve"> estate, or a combination of both. ______</w:t>
      </w:r>
      <w:r w:rsidRPr="00066DD8">
        <w:rPr>
          <w:rFonts w:ascii="Times New Roman" w:eastAsia="Times New Roman" w:hAnsi="Times New Roman" w:cs="Times New Roman"/>
          <w:position w:val="1"/>
          <w:sz w:val="20"/>
          <w:szCs w:val="24"/>
        </w:rPr>
        <w:t>10</w:t>
      </w:r>
      <w:r>
        <w:rPr>
          <w:rFonts w:ascii="Times New Roman" w:eastAsia="Times New Roman" w:hAnsi="Times New Roman" w:cs="Times New Roman"/>
          <w:position w:val="-1"/>
          <w:sz w:val="24"/>
          <w:szCs w:val="24"/>
        </w:rPr>
        <w:t xml:space="preserve">________ is the party proposing the Plan sent to you in the same envelope as this document. </w:t>
      </w:r>
      <w:r w:rsidR="00334C49" w:rsidRPr="00334C49">
        <w:rPr>
          <w:rFonts w:ascii="Times New Roman" w:eastAsia="Times New Roman" w:hAnsi="Times New Roman" w:cs="Times New Roman"/>
          <w:sz w:val="24"/>
          <w:szCs w:val="24"/>
        </w:rPr>
        <w:t>THE DOCUMENT YOU ARE READING IS THE DISCLOSURE</w:t>
      </w:r>
      <w:r>
        <w:rPr>
          <w:rFonts w:ascii="Times New Roman" w:eastAsia="Times New Roman" w:hAnsi="Times New Roman" w:cs="Times New Roman"/>
          <w:sz w:val="24"/>
          <w:szCs w:val="24"/>
        </w:rPr>
        <w:t xml:space="preserve"> </w:t>
      </w:r>
      <w:r w:rsidR="00334C49" w:rsidRPr="00334C49">
        <w:rPr>
          <w:rFonts w:ascii="Times New Roman" w:eastAsia="Times New Roman" w:hAnsi="Times New Roman" w:cs="Times New Roman"/>
          <w:position w:val="-1"/>
          <w:sz w:val="24"/>
          <w:szCs w:val="24"/>
        </w:rPr>
        <w:t>STATEMENT FOR THE PLAN WHICH IS ANNEXED HERETO AS EXHIBIT A.</w:t>
      </w:r>
    </w:p>
    <w:p w:rsidR="00066DD8" w:rsidRPr="00334C49" w:rsidRDefault="00066DD8" w:rsidP="005F6309">
      <w:pPr>
        <w:spacing w:after="120" w:line="480" w:lineRule="auto"/>
        <w:ind w:right="-29" w:firstLine="7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This is a ______ </w:t>
      </w:r>
      <w:r w:rsidRPr="00066DD8">
        <w:rPr>
          <w:rFonts w:ascii="Times New Roman" w:eastAsia="Times New Roman" w:hAnsi="Times New Roman" w:cs="Times New Roman"/>
          <w:position w:val="1"/>
          <w:sz w:val="20"/>
          <w:szCs w:val="24"/>
        </w:rPr>
        <w:t>11</w:t>
      </w:r>
      <w:r>
        <w:rPr>
          <w:rFonts w:ascii="Times New Roman" w:eastAsia="Times New Roman" w:hAnsi="Times New Roman" w:cs="Times New Roman"/>
          <w:position w:val="-1"/>
          <w:sz w:val="24"/>
          <w:szCs w:val="24"/>
        </w:rPr>
        <w:t>_______ plan. In other words, the Proponent seeks to accomplish payment under the plan by _____</w:t>
      </w:r>
      <w:r w:rsidRPr="00066DD8">
        <w:rPr>
          <w:rFonts w:ascii="Times New Roman" w:eastAsia="Times New Roman" w:hAnsi="Times New Roman" w:cs="Times New Roman"/>
          <w:position w:val="1"/>
          <w:sz w:val="20"/>
          <w:szCs w:val="24"/>
        </w:rPr>
        <w:t>12</w:t>
      </w:r>
      <w:r>
        <w:rPr>
          <w:rFonts w:ascii="Times New Roman" w:eastAsia="Times New Roman" w:hAnsi="Times New Roman" w:cs="Times New Roman"/>
          <w:position w:val="-1"/>
          <w:sz w:val="24"/>
          <w:szCs w:val="24"/>
        </w:rPr>
        <w:t xml:space="preserve">_______. </w:t>
      </w:r>
    </w:p>
    <w:p w:rsidR="005D4D53" w:rsidRPr="006571C1" w:rsidRDefault="00334C49" w:rsidP="006571C1">
      <w:pPr>
        <w:pStyle w:val="Heading2"/>
      </w:pPr>
      <w:bookmarkStart w:id="2" w:name="_Toc480884776"/>
      <w:r w:rsidRPr="006571C1">
        <w:t>A.</w:t>
      </w:r>
      <w:r w:rsidRPr="006571C1">
        <w:tab/>
        <w:t>Purpose of This Document</w:t>
      </w:r>
      <w:bookmarkEnd w:id="2"/>
    </w:p>
    <w:p w:rsidR="005D4D53" w:rsidRPr="00334C49" w:rsidRDefault="00334C49" w:rsidP="005F6309">
      <w:pPr>
        <w:spacing w:after="120" w:line="480" w:lineRule="auto"/>
        <w:ind w:right="58"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This Disclosure Statement summarizes what is in the Plan, and tells you certain information relating to the Plan and the process the Court follows in determining whether or not to confirm the Plan.</w:t>
      </w:r>
    </w:p>
    <w:p w:rsidR="005D4D53" w:rsidRPr="00334C49" w:rsidRDefault="00334C49" w:rsidP="005F6309">
      <w:pPr>
        <w:spacing w:after="120" w:line="480" w:lineRule="auto"/>
        <w:ind w:right="58" w:firstLine="720"/>
        <w:rPr>
          <w:rFonts w:ascii="Times New Roman" w:eastAsia="Times New Roman" w:hAnsi="Times New Roman" w:cs="Times New Roman"/>
          <w:sz w:val="24"/>
          <w:szCs w:val="24"/>
        </w:rPr>
      </w:pPr>
      <w:r w:rsidRPr="00334C49">
        <w:rPr>
          <w:rFonts w:ascii="Times New Roman" w:eastAsia="Times New Roman" w:hAnsi="Times New Roman" w:cs="Times New Roman"/>
          <w:b/>
          <w:bCs/>
          <w:sz w:val="24"/>
          <w:szCs w:val="24"/>
          <w:u w:val="single" w:color="000000"/>
        </w:rPr>
        <w:t>READ THIS DISCLOSURE STATEMENT CAREFULLY IF YOU WANT TO KNOW</w:t>
      </w:r>
      <w:r w:rsidR="00066DD8">
        <w:rPr>
          <w:rFonts w:ascii="Times New Roman" w:eastAsia="Times New Roman" w:hAnsi="Times New Roman" w:cs="Times New Roman"/>
          <w:b/>
          <w:bCs/>
          <w:sz w:val="24"/>
          <w:szCs w:val="24"/>
          <w:u w:val="single" w:color="000000"/>
        </w:rPr>
        <w:t xml:space="preserve"> </w:t>
      </w:r>
      <w:r w:rsidRPr="00334C49">
        <w:rPr>
          <w:rFonts w:ascii="Times New Roman" w:eastAsia="Times New Roman" w:hAnsi="Times New Roman" w:cs="Times New Roman"/>
          <w:b/>
          <w:bCs/>
          <w:sz w:val="24"/>
          <w:szCs w:val="24"/>
          <w:u w:val="single" w:color="000000"/>
        </w:rPr>
        <w:t>ABOUT</w:t>
      </w:r>
      <w:r w:rsidRPr="00334C49">
        <w:rPr>
          <w:rFonts w:ascii="Times New Roman" w:eastAsia="Times New Roman" w:hAnsi="Times New Roman" w:cs="Times New Roman"/>
          <w:b/>
          <w:bCs/>
          <w:sz w:val="24"/>
          <w:szCs w:val="24"/>
        </w:rPr>
        <w:t>:</w:t>
      </w:r>
    </w:p>
    <w:p w:rsidR="005D4D53" w:rsidRPr="00334C49" w:rsidRDefault="00334C49" w:rsidP="005F6309">
      <w:pPr>
        <w:spacing w:after="0" w:line="480" w:lineRule="auto"/>
        <w:ind w:left="720" w:right="-14"/>
        <w:rPr>
          <w:rFonts w:ascii="Times New Roman" w:eastAsia="Times New Roman" w:hAnsi="Times New Roman" w:cs="Times New Roman"/>
          <w:sz w:val="24"/>
          <w:szCs w:val="24"/>
        </w:rPr>
      </w:pPr>
      <w:r w:rsidRPr="00334C49">
        <w:rPr>
          <w:rFonts w:ascii="Times New Roman" w:eastAsia="Times New Roman" w:hAnsi="Times New Roman" w:cs="Times New Roman"/>
          <w:b/>
          <w:bCs/>
          <w:sz w:val="24"/>
          <w:szCs w:val="24"/>
        </w:rPr>
        <w:t>(1)</w:t>
      </w:r>
      <w:r w:rsidRPr="00334C49">
        <w:rPr>
          <w:rFonts w:ascii="Times New Roman" w:eastAsia="Times New Roman" w:hAnsi="Times New Roman" w:cs="Times New Roman"/>
          <w:b/>
          <w:bCs/>
          <w:sz w:val="24"/>
          <w:szCs w:val="24"/>
        </w:rPr>
        <w:tab/>
        <w:t>WHO CAN VOTE OR OBJECT,</w:t>
      </w:r>
    </w:p>
    <w:p w:rsidR="005D4D53" w:rsidRPr="00334C49" w:rsidRDefault="00334C49" w:rsidP="005F6309">
      <w:pPr>
        <w:spacing w:after="0" w:line="480" w:lineRule="auto"/>
        <w:ind w:left="1440" w:right="58" w:hanging="720"/>
        <w:rPr>
          <w:rFonts w:ascii="Times New Roman" w:eastAsia="Times New Roman" w:hAnsi="Times New Roman" w:cs="Times New Roman"/>
          <w:sz w:val="24"/>
          <w:szCs w:val="24"/>
        </w:rPr>
      </w:pPr>
      <w:r w:rsidRPr="00334C49">
        <w:rPr>
          <w:rFonts w:ascii="Times New Roman" w:eastAsia="Times New Roman" w:hAnsi="Times New Roman" w:cs="Times New Roman"/>
          <w:b/>
          <w:bCs/>
          <w:sz w:val="24"/>
          <w:szCs w:val="24"/>
        </w:rPr>
        <w:t>(2)</w:t>
      </w:r>
      <w:r w:rsidRPr="00334C49">
        <w:rPr>
          <w:rFonts w:ascii="Times New Roman" w:eastAsia="Times New Roman" w:hAnsi="Times New Roman" w:cs="Times New Roman"/>
          <w:b/>
          <w:bCs/>
          <w:sz w:val="24"/>
          <w:szCs w:val="24"/>
        </w:rPr>
        <w:tab/>
        <w:t>THE PROPOSED TREATMENT OF YOUR CLAIM (i.e., what your claim will receive if the Plan is confirmed), AND HOW THIS</w:t>
      </w:r>
      <w:r w:rsidR="00C4133C">
        <w:rPr>
          <w:rFonts w:ascii="Times New Roman" w:eastAsia="Times New Roman" w:hAnsi="Times New Roman" w:cs="Times New Roman"/>
          <w:b/>
          <w:bCs/>
          <w:sz w:val="24"/>
          <w:szCs w:val="24"/>
        </w:rPr>
        <w:t xml:space="preserve"> TREATMENT</w:t>
      </w:r>
    </w:p>
    <w:p w:rsidR="005D4D53" w:rsidRPr="00334C49" w:rsidRDefault="00334C49" w:rsidP="005F6309">
      <w:pPr>
        <w:spacing w:after="0" w:line="480" w:lineRule="auto"/>
        <w:ind w:left="1440" w:right="59"/>
        <w:rPr>
          <w:rFonts w:ascii="Times New Roman" w:eastAsia="Times New Roman" w:hAnsi="Times New Roman" w:cs="Times New Roman"/>
          <w:sz w:val="24"/>
          <w:szCs w:val="24"/>
        </w:rPr>
      </w:pPr>
      <w:r w:rsidRPr="00334C49">
        <w:rPr>
          <w:rFonts w:ascii="Times New Roman" w:eastAsia="Times New Roman" w:hAnsi="Times New Roman" w:cs="Times New Roman"/>
          <w:b/>
          <w:bCs/>
          <w:sz w:val="24"/>
          <w:szCs w:val="24"/>
        </w:rPr>
        <w:lastRenderedPageBreak/>
        <w:t>COMPARES TO WHAT YOU WOULD RECEIVE IN LIQUIDATION,</w:t>
      </w:r>
    </w:p>
    <w:p w:rsidR="005D4D53" w:rsidRPr="00334C49" w:rsidRDefault="00334C49" w:rsidP="005F6309">
      <w:pPr>
        <w:spacing w:after="0" w:line="480" w:lineRule="auto"/>
        <w:ind w:left="1440" w:right="61" w:hanging="720"/>
        <w:rPr>
          <w:rFonts w:ascii="Times New Roman" w:eastAsia="Times New Roman" w:hAnsi="Times New Roman" w:cs="Times New Roman"/>
          <w:sz w:val="24"/>
          <w:szCs w:val="24"/>
        </w:rPr>
      </w:pPr>
      <w:r w:rsidRPr="00334C49">
        <w:rPr>
          <w:rFonts w:ascii="Times New Roman" w:eastAsia="Times New Roman" w:hAnsi="Times New Roman" w:cs="Times New Roman"/>
          <w:b/>
          <w:bCs/>
          <w:sz w:val="24"/>
          <w:szCs w:val="24"/>
        </w:rPr>
        <w:t>(3)</w:t>
      </w:r>
      <w:r w:rsidRPr="00334C49">
        <w:rPr>
          <w:rFonts w:ascii="Times New Roman" w:eastAsia="Times New Roman" w:hAnsi="Times New Roman" w:cs="Times New Roman"/>
          <w:b/>
          <w:bCs/>
          <w:sz w:val="24"/>
          <w:szCs w:val="24"/>
        </w:rPr>
        <w:tab/>
        <w:t>THE HISTORY OF THE DEBTOR AND SIGNIFICANT EVENTS DURING THE BANKRUPTCY,</w:t>
      </w:r>
    </w:p>
    <w:p w:rsidR="005D4D53" w:rsidRPr="00334C49" w:rsidRDefault="00334C49" w:rsidP="005F6309">
      <w:pPr>
        <w:spacing w:after="0" w:line="480" w:lineRule="auto"/>
        <w:ind w:left="1440" w:right="61" w:hanging="720"/>
        <w:rPr>
          <w:rFonts w:ascii="Times New Roman" w:eastAsia="Times New Roman" w:hAnsi="Times New Roman" w:cs="Times New Roman"/>
          <w:sz w:val="24"/>
          <w:szCs w:val="24"/>
        </w:rPr>
      </w:pPr>
      <w:r w:rsidRPr="00334C49">
        <w:rPr>
          <w:rFonts w:ascii="Times New Roman" w:eastAsia="Times New Roman" w:hAnsi="Times New Roman" w:cs="Times New Roman"/>
          <w:b/>
          <w:bCs/>
          <w:sz w:val="24"/>
          <w:szCs w:val="24"/>
        </w:rPr>
        <w:t>(4)</w:t>
      </w:r>
      <w:r w:rsidRPr="00334C49">
        <w:rPr>
          <w:rFonts w:ascii="Times New Roman" w:eastAsia="Times New Roman" w:hAnsi="Times New Roman" w:cs="Times New Roman"/>
          <w:b/>
          <w:bCs/>
          <w:sz w:val="24"/>
          <w:szCs w:val="24"/>
        </w:rPr>
        <w:tab/>
        <w:t>WHAT   THE   COURT   WILL   CONSIDER   WHEN   DECIDING WHETHER TO CONFIRM THE PLAN,</w:t>
      </w:r>
    </w:p>
    <w:p w:rsidR="00066DD8" w:rsidRDefault="00334C49" w:rsidP="005F6309">
      <w:pPr>
        <w:spacing w:after="0" w:line="480" w:lineRule="auto"/>
        <w:ind w:left="1440" w:right="60" w:hanging="720"/>
        <w:rPr>
          <w:rFonts w:ascii="Times New Roman" w:eastAsia="Times New Roman" w:hAnsi="Times New Roman" w:cs="Times New Roman"/>
          <w:b/>
          <w:bCs/>
          <w:sz w:val="24"/>
          <w:szCs w:val="24"/>
        </w:rPr>
      </w:pPr>
      <w:r w:rsidRPr="00334C49">
        <w:rPr>
          <w:rFonts w:ascii="Times New Roman" w:eastAsia="Times New Roman" w:hAnsi="Times New Roman" w:cs="Times New Roman"/>
          <w:b/>
          <w:bCs/>
          <w:sz w:val="24"/>
          <w:szCs w:val="24"/>
        </w:rPr>
        <w:t>(5)</w:t>
      </w:r>
      <w:r w:rsidRPr="00334C49">
        <w:rPr>
          <w:rFonts w:ascii="Times New Roman" w:eastAsia="Times New Roman" w:hAnsi="Times New Roman" w:cs="Times New Roman"/>
          <w:b/>
          <w:bCs/>
          <w:sz w:val="24"/>
          <w:szCs w:val="24"/>
        </w:rPr>
        <w:tab/>
        <w:t xml:space="preserve">THE EFFECT OF CONFIRMATION, AND </w:t>
      </w:r>
    </w:p>
    <w:p w:rsidR="005D4D53" w:rsidRPr="00334C49" w:rsidRDefault="00334C49" w:rsidP="005F6309">
      <w:pPr>
        <w:spacing w:after="120" w:line="480" w:lineRule="auto"/>
        <w:ind w:left="1440" w:right="60" w:hanging="720"/>
        <w:rPr>
          <w:rFonts w:ascii="Times New Roman" w:eastAsia="Times New Roman" w:hAnsi="Times New Roman" w:cs="Times New Roman"/>
          <w:sz w:val="24"/>
          <w:szCs w:val="24"/>
        </w:rPr>
      </w:pPr>
      <w:r w:rsidRPr="00334C49">
        <w:rPr>
          <w:rFonts w:ascii="Times New Roman" w:eastAsia="Times New Roman" w:hAnsi="Times New Roman" w:cs="Times New Roman"/>
          <w:b/>
          <w:bCs/>
          <w:sz w:val="24"/>
          <w:szCs w:val="24"/>
        </w:rPr>
        <w:t>(6)</w:t>
      </w:r>
      <w:r w:rsidRPr="00334C49">
        <w:rPr>
          <w:rFonts w:ascii="Times New Roman" w:eastAsia="Times New Roman" w:hAnsi="Times New Roman" w:cs="Times New Roman"/>
          <w:b/>
          <w:bCs/>
          <w:sz w:val="24"/>
          <w:szCs w:val="24"/>
        </w:rPr>
        <w:tab/>
        <w:t>THE FEASIBILITY OF THE PLAN.</w:t>
      </w:r>
    </w:p>
    <w:p w:rsidR="005D4D53" w:rsidRPr="00334C49" w:rsidRDefault="00334C49" w:rsidP="005F6309">
      <w:pPr>
        <w:spacing w:after="120" w:line="480" w:lineRule="auto"/>
        <w:ind w:right="57"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This Disclosure Statement cannot tell you everything about your rights. You should consider consulting your own lawyer to obtain more specific advice on how this Plan will affect you and what is the best course of action for you.</w:t>
      </w:r>
    </w:p>
    <w:p w:rsidR="005D4D53" w:rsidRPr="00334C49" w:rsidRDefault="00334C49" w:rsidP="005F6309">
      <w:pPr>
        <w:spacing w:after="120" w:line="480" w:lineRule="auto"/>
        <w:ind w:right="58"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Be sure to read the Plan as well as the Disclosure Statement. If there are any inconsistencies between the Plan and the Disclosure Statement, the Plan provisions will govern.</w:t>
      </w:r>
    </w:p>
    <w:p w:rsidR="005D4D53" w:rsidRPr="00334C49" w:rsidRDefault="00334C49" w:rsidP="005F6309">
      <w:pPr>
        <w:spacing w:after="120" w:line="480" w:lineRule="auto"/>
        <w:ind w:right="56"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Code Section 1125 requires a Disclosure Statement to contain “adequate information” concerning the Plan.  The term “adequate information” is defined in Code Section 1125(a) as “information of a kind, and in sufficient detail,” about a debtor and its operations “that would enable a hypothetical reasonable investor typical of holders of claims or interests” of the debtor to make an informed judgment about accepting or rejecting the Plan. The Bankruptcy Court (“Court”) has determined that the information contained in this Disclosure Statement is adequate, and it has approved this document in accordance with Code Section 1124.</w:t>
      </w:r>
    </w:p>
    <w:p w:rsidR="005D4D53" w:rsidRPr="00334C49" w:rsidRDefault="00334C49" w:rsidP="005F6309">
      <w:pPr>
        <w:spacing w:after="120" w:line="480" w:lineRule="auto"/>
        <w:ind w:right="57"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This Disclosure Statement is provided to each creditor whose claim has been scheduled by the Debtor or who has filed a proof of claim against the Debtor and to each interest holder of record</w:t>
      </w:r>
      <w:r w:rsidR="00C4133C">
        <w:rPr>
          <w:rFonts w:ascii="Times New Roman" w:eastAsia="Times New Roman" w:hAnsi="Times New Roman" w:cs="Times New Roman"/>
          <w:sz w:val="24"/>
          <w:szCs w:val="24"/>
        </w:rPr>
        <w:t xml:space="preserve"> </w:t>
      </w:r>
      <w:r w:rsidRPr="00334C49">
        <w:rPr>
          <w:rFonts w:ascii="Times New Roman" w:eastAsia="Times New Roman" w:hAnsi="Times New Roman" w:cs="Times New Roman"/>
          <w:sz w:val="24"/>
          <w:szCs w:val="24"/>
        </w:rPr>
        <w:t xml:space="preserve">as of the date of approval of this Disclosure Statement.  Under the Bankruptcy Code, your </w:t>
      </w:r>
      <w:r w:rsidRPr="00334C49">
        <w:rPr>
          <w:rFonts w:ascii="Times New Roman" w:eastAsia="Times New Roman" w:hAnsi="Times New Roman" w:cs="Times New Roman"/>
          <w:sz w:val="24"/>
          <w:szCs w:val="24"/>
        </w:rPr>
        <w:lastRenderedPageBreak/>
        <w:t>acceptance of the Plan may not be solicited unless you receive a copy of this Disclosure Statement prior to or concurrently with such solicitation.</w:t>
      </w:r>
    </w:p>
    <w:p w:rsidR="005D4D53" w:rsidRPr="00334C49" w:rsidRDefault="00334C49" w:rsidP="006571C1">
      <w:pPr>
        <w:pStyle w:val="Heading2"/>
        <w:rPr>
          <w:rFonts w:eastAsia="Times New Roman"/>
        </w:rPr>
      </w:pPr>
      <w:bookmarkStart w:id="3" w:name="_Toc480884777"/>
      <w:r w:rsidRPr="00334C49">
        <w:rPr>
          <w:rFonts w:eastAsia="Times New Roman"/>
        </w:rPr>
        <w:t>B.        Confirmation Procedures</w:t>
      </w:r>
      <w:bookmarkEnd w:id="3"/>
    </w:p>
    <w:p w:rsidR="005D4D53" w:rsidRPr="00334C49" w:rsidRDefault="00334C49" w:rsidP="008E64F3">
      <w:pPr>
        <w:spacing w:after="120" w:line="480" w:lineRule="auto"/>
        <w:ind w:left="720"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u w:val="single" w:color="000000"/>
        </w:rPr>
        <w:t>Persons Potentially Eligible to Vote on the Plan</w:t>
      </w:r>
    </w:p>
    <w:p w:rsidR="005D4D53" w:rsidRPr="00334C49" w:rsidRDefault="00334C49" w:rsidP="005F6309">
      <w:pPr>
        <w:spacing w:after="120" w:line="480" w:lineRule="auto"/>
        <w:ind w:right="57"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In determining acceptance of the Plan, votes will only be counted if submitted by a creditor whose claim is duly scheduled by the Debtor as undisputed, non-contingent and unliquidated, or who, prior to the hearing on confirmation of the Plan, has filed with the Court a proof of claim which has not been disallowed or suspended prior to computation of the votes on the Plan.  All shareholders of record as of the date of approval of this Disclosure Statement may vote on the Plan. The Ballot Form that you received does not constitute a proof of claim. If you are uncertain whether your claim has been correctly scheduled, you should check the Debtor’s Schedules, which are on file at the office of the Clerk of the Bankruptcy Court located at: United States Bankruptcy Court, U.S. Court House, (insert address).  The Clerk of the Bankruptcy Court will not provide this information by telephone.</w:t>
      </w:r>
    </w:p>
    <w:p w:rsidR="005D4D53" w:rsidRPr="00334C49" w:rsidRDefault="00334C49" w:rsidP="005F6309">
      <w:pPr>
        <w:spacing w:after="120" w:line="480" w:lineRule="auto"/>
        <w:ind w:right="58"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THE COURT HAS NOT YET CONFIRMED THE PLAN DESCRIBED IN THIS DISCLOSURE STATEMENT. IN OTHER WORDS, THE TERMS OF THE PLAN ARE NOT YET BINDING ON ANYONE. HOWEVER, IF THE COURT LATER CONFIRMS THE PLAN, THEN THE PLAN WILL BE BINDING ON THE DEBTOR AND ON ALL CREDITORS AND INTEREST HOLDERS IN THIS CASE.</w:t>
      </w:r>
    </w:p>
    <w:p w:rsidR="005D4D53" w:rsidRPr="006A0C55" w:rsidRDefault="00334C49" w:rsidP="006A0C55">
      <w:pPr>
        <w:pStyle w:val="Heading3"/>
      </w:pPr>
      <w:bookmarkStart w:id="4" w:name="_Toc480884778"/>
      <w:r w:rsidRPr="006A0C55">
        <w:t>1.</w:t>
      </w:r>
      <w:r w:rsidRPr="006A0C55">
        <w:tab/>
        <w:t>Time and Place of the Confirmation Hearing</w:t>
      </w:r>
      <w:bookmarkEnd w:id="4"/>
    </w:p>
    <w:p w:rsidR="005D4D53" w:rsidRPr="00066DD8" w:rsidRDefault="00334C49" w:rsidP="005F6309">
      <w:pPr>
        <w:spacing w:after="120" w:line="480" w:lineRule="auto"/>
        <w:ind w:right="-20" w:firstLine="720"/>
        <w:rPr>
          <w:rFonts w:ascii="Times New Roman" w:eastAsia="Times New Roman" w:hAnsi="Times New Roman" w:cs="Times New Roman"/>
          <w:sz w:val="24"/>
          <w:szCs w:val="24"/>
        </w:rPr>
        <w:sectPr w:rsidR="005D4D53" w:rsidRPr="00066DD8" w:rsidSect="00E45BC2">
          <w:footerReference w:type="default" r:id="rId10"/>
          <w:pgSz w:w="12240" w:h="15840"/>
          <w:pgMar w:top="1380" w:right="1320" w:bottom="1680" w:left="1320" w:header="0" w:footer="1384" w:gutter="0"/>
          <w:pgNumType w:start="2"/>
          <w:cols w:space="720"/>
          <w:titlePg/>
          <w:docGrid w:linePitch="299"/>
        </w:sectPr>
      </w:pPr>
      <w:r w:rsidRPr="00334C49">
        <w:rPr>
          <w:rFonts w:ascii="Times New Roman" w:eastAsia="Times New Roman" w:hAnsi="Times New Roman" w:cs="Times New Roman"/>
          <w:position w:val="-1"/>
          <w:sz w:val="24"/>
          <w:szCs w:val="24"/>
        </w:rPr>
        <w:t>The hearing at which the Court will determine whether to confirm the Plan will take place</w:t>
      </w:r>
      <w:r w:rsidR="00066DD8">
        <w:rPr>
          <w:rFonts w:ascii="Times New Roman" w:eastAsia="Times New Roman" w:hAnsi="Times New Roman" w:cs="Times New Roman"/>
          <w:position w:val="-1"/>
          <w:sz w:val="24"/>
          <w:szCs w:val="24"/>
        </w:rPr>
        <w:t xml:space="preserve"> on ______</w:t>
      </w:r>
      <w:r w:rsidR="00066DD8" w:rsidRPr="00066DD8">
        <w:rPr>
          <w:rFonts w:ascii="Times New Roman" w:eastAsia="Times New Roman" w:hAnsi="Times New Roman" w:cs="Times New Roman"/>
          <w:position w:val="1"/>
          <w:sz w:val="20"/>
          <w:szCs w:val="24"/>
        </w:rPr>
        <w:t>13</w:t>
      </w:r>
      <w:r w:rsidR="00066DD8">
        <w:rPr>
          <w:rFonts w:ascii="Times New Roman" w:eastAsia="Times New Roman" w:hAnsi="Times New Roman" w:cs="Times New Roman"/>
          <w:position w:val="-1"/>
          <w:sz w:val="24"/>
          <w:szCs w:val="24"/>
        </w:rPr>
        <w:t xml:space="preserve">______, at _____________ {A.M./P.M.}, in Courtroom ________, [Insert Courthouse </w:t>
      </w:r>
      <w:r w:rsidR="00066DD8">
        <w:rPr>
          <w:rFonts w:ascii="Times New Roman" w:eastAsia="Times New Roman" w:hAnsi="Times New Roman" w:cs="Times New Roman"/>
          <w:position w:val="-1"/>
          <w:sz w:val="24"/>
          <w:szCs w:val="24"/>
        </w:rPr>
        <w:lastRenderedPageBreak/>
        <w:t xml:space="preserve">name}, {Insert full Court address, City, state and Zip code}. </w:t>
      </w:r>
    </w:p>
    <w:p w:rsidR="005D4D53" w:rsidRPr="00334C49" w:rsidRDefault="00334C49" w:rsidP="006A0C55">
      <w:pPr>
        <w:pStyle w:val="Heading3"/>
        <w:rPr>
          <w:rFonts w:eastAsia="Times New Roman"/>
        </w:rPr>
      </w:pPr>
      <w:bookmarkStart w:id="5" w:name="_Toc480884779"/>
      <w:r w:rsidRPr="00334C49">
        <w:rPr>
          <w:rFonts w:eastAsia="Times New Roman"/>
        </w:rPr>
        <w:t>2.</w:t>
      </w:r>
      <w:r w:rsidRPr="00334C49">
        <w:rPr>
          <w:rFonts w:eastAsia="Times New Roman"/>
        </w:rPr>
        <w:tab/>
        <w:t xml:space="preserve">Deadline </w:t>
      </w:r>
      <w:r w:rsidR="00066DD8" w:rsidRPr="00334C49">
        <w:rPr>
          <w:rFonts w:eastAsia="Times New Roman"/>
        </w:rPr>
        <w:t>for</w:t>
      </w:r>
      <w:r w:rsidRPr="00334C49">
        <w:rPr>
          <w:rFonts w:eastAsia="Times New Roman"/>
        </w:rPr>
        <w:t xml:space="preserve"> Voting </w:t>
      </w:r>
      <w:r w:rsidR="00066DD8" w:rsidRPr="00334C49">
        <w:rPr>
          <w:rFonts w:eastAsia="Times New Roman"/>
        </w:rPr>
        <w:t>for</w:t>
      </w:r>
      <w:r w:rsidRPr="00334C49">
        <w:rPr>
          <w:rFonts w:eastAsia="Times New Roman"/>
        </w:rPr>
        <w:t xml:space="preserve"> or Against the Plan</w:t>
      </w:r>
      <w:bookmarkEnd w:id="5"/>
    </w:p>
    <w:p w:rsidR="005D4D53" w:rsidRPr="00334C49" w:rsidRDefault="00334C49" w:rsidP="005F6309">
      <w:pPr>
        <w:spacing w:after="0" w:line="480" w:lineRule="auto"/>
        <w:ind w:right="-20" w:firstLine="720"/>
        <w:rPr>
          <w:sz w:val="24"/>
          <w:szCs w:val="24"/>
        </w:rPr>
      </w:pPr>
      <w:r w:rsidRPr="00334C49">
        <w:rPr>
          <w:rFonts w:ascii="Times New Roman" w:eastAsia="Times New Roman" w:hAnsi="Times New Roman" w:cs="Times New Roman"/>
          <w:position w:val="-1"/>
          <w:sz w:val="24"/>
          <w:szCs w:val="24"/>
        </w:rPr>
        <w:t>If you are entitled to vote, it is in your best interest to timely vote on the enclosed ballot and</w:t>
      </w:r>
    </w:p>
    <w:p w:rsidR="005D4D53" w:rsidRDefault="00334C49" w:rsidP="005F6309">
      <w:pPr>
        <w:spacing w:after="0" w:line="480" w:lineRule="auto"/>
        <w:ind w:left="115" w:right="-14"/>
        <w:rPr>
          <w:rFonts w:ascii="Times New Roman" w:eastAsia="Times New Roman" w:hAnsi="Times New Roman" w:cs="Times New Roman"/>
          <w:sz w:val="24"/>
          <w:szCs w:val="24"/>
        </w:rPr>
      </w:pPr>
      <w:r w:rsidRPr="00334C49">
        <w:rPr>
          <w:rFonts w:ascii="Times New Roman" w:eastAsia="Times New Roman" w:hAnsi="Times New Roman" w:cs="Times New Roman"/>
          <w:position w:val="-1"/>
          <w:sz w:val="24"/>
          <w:szCs w:val="24"/>
        </w:rPr>
        <w:t>return the ballot in the enclosed envelope to</w:t>
      </w:r>
      <w:r w:rsidRPr="00066DD8">
        <w:rPr>
          <w:rFonts w:ascii="Times New Roman" w:eastAsia="Times New Roman" w:hAnsi="Times New Roman" w:cs="Times New Roman"/>
          <w:sz w:val="24"/>
          <w:szCs w:val="24"/>
        </w:rPr>
        <w:t xml:space="preserve"> </w:t>
      </w:r>
      <w:r w:rsidR="00066DD8" w:rsidRPr="00066DD8">
        <w:rPr>
          <w:rFonts w:ascii="Times New Roman" w:eastAsia="Times New Roman" w:hAnsi="Times New Roman" w:cs="Times New Roman"/>
          <w:sz w:val="24"/>
          <w:szCs w:val="24"/>
        </w:rPr>
        <w:t>_________</w:t>
      </w:r>
      <w:r w:rsidR="00066DD8" w:rsidRPr="00066DD8">
        <w:rPr>
          <w:rFonts w:ascii="Times New Roman" w:eastAsia="Times New Roman" w:hAnsi="Times New Roman" w:cs="Times New Roman"/>
          <w:position w:val="6"/>
          <w:sz w:val="20"/>
          <w:szCs w:val="24"/>
        </w:rPr>
        <w:t>14</w:t>
      </w:r>
      <w:r w:rsidR="00066DD8" w:rsidRPr="00066DD8">
        <w:rPr>
          <w:rFonts w:ascii="Times New Roman" w:eastAsia="Times New Roman" w:hAnsi="Times New Roman" w:cs="Times New Roman"/>
          <w:sz w:val="24"/>
          <w:szCs w:val="24"/>
        </w:rPr>
        <w:t xml:space="preserve">________. </w:t>
      </w:r>
    </w:p>
    <w:p w:rsidR="00066DD8" w:rsidRPr="00334C49" w:rsidRDefault="00066DD8" w:rsidP="005F6309">
      <w:pPr>
        <w:spacing w:after="120" w:line="480" w:lineRule="auto"/>
        <w:ind w:left="115"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ab/>
        <w:t>Your ballot must be received by _________</w:t>
      </w:r>
      <w:r w:rsidRPr="00066DD8">
        <w:rPr>
          <w:rFonts w:ascii="Times New Roman" w:eastAsia="Times New Roman" w:hAnsi="Times New Roman" w:cs="Times New Roman"/>
          <w:position w:val="6"/>
          <w:sz w:val="20"/>
          <w:szCs w:val="24"/>
        </w:rPr>
        <w:t>15</w:t>
      </w:r>
      <w:r>
        <w:rPr>
          <w:rFonts w:ascii="Times New Roman" w:eastAsia="Times New Roman" w:hAnsi="Times New Roman" w:cs="Times New Roman"/>
          <w:sz w:val="24"/>
          <w:szCs w:val="24"/>
        </w:rPr>
        <w:t xml:space="preserve">__________ or it will not be counted. </w:t>
      </w:r>
    </w:p>
    <w:p w:rsidR="005D4D53" w:rsidRPr="00334C49" w:rsidRDefault="00334C49" w:rsidP="006A0C55">
      <w:pPr>
        <w:pStyle w:val="Heading3"/>
        <w:rPr>
          <w:rFonts w:eastAsia="Times New Roman"/>
        </w:rPr>
      </w:pPr>
      <w:bookmarkStart w:id="6" w:name="_Toc480884780"/>
      <w:r w:rsidRPr="00334C49">
        <w:rPr>
          <w:rFonts w:eastAsia="Times New Roman"/>
        </w:rPr>
        <w:t>3.</w:t>
      </w:r>
      <w:r w:rsidRPr="00334C49">
        <w:rPr>
          <w:rFonts w:eastAsia="Times New Roman"/>
        </w:rPr>
        <w:tab/>
        <w:t xml:space="preserve">Deadline </w:t>
      </w:r>
      <w:r w:rsidR="00066DD8" w:rsidRPr="00334C49">
        <w:rPr>
          <w:rFonts w:eastAsia="Times New Roman"/>
        </w:rPr>
        <w:t>for</w:t>
      </w:r>
      <w:r w:rsidRPr="00334C49">
        <w:rPr>
          <w:rFonts w:eastAsia="Times New Roman"/>
        </w:rPr>
        <w:t xml:space="preserve"> Objecting to the Confirmation of the Plan</w:t>
      </w:r>
      <w:bookmarkEnd w:id="6"/>
    </w:p>
    <w:p w:rsidR="00066DD8" w:rsidRPr="00066DD8" w:rsidRDefault="00334C49" w:rsidP="005F6309">
      <w:pPr>
        <w:spacing w:after="120" w:line="480" w:lineRule="auto"/>
        <w:ind w:right="-14" w:firstLine="720"/>
        <w:rPr>
          <w:rFonts w:ascii="Times New Roman" w:eastAsia="Times New Roman" w:hAnsi="Times New Roman" w:cs="Times New Roman"/>
          <w:sz w:val="24"/>
          <w:szCs w:val="24"/>
        </w:rPr>
      </w:pPr>
      <w:r w:rsidRPr="00334C49">
        <w:rPr>
          <w:rFonts w:ascii="Times New Roman" w:eastAsia="Times New Roman" w:hAnsi="Times New Roman" w:cs="Times New Roman"/>
          <w:position w:val="-1"/>
          <w:sz w:val="24"/>
          <w:szCs w:val="24"/>
        </w:rPr>
        <w:t xml:space="preserve">Objections to the confirmation of the Plan must be filed with the Court and served </w:t>
      </w:r>
      <w:r w:rsidR="00066DD8">
        <w:rPr>
          <w:rFonts w:ascii="Times New Roman" w:eastAsia="Times New Roman" w:hAnsi="Times New Roman" w:cs="Times New Roman"/>
          <w:position w:val="-1"/>
          <w:sz w:val="24"/>
          <w:szCs w:val="24"/>
        </w:rPr>
        <w:t>up</w:t>
      </w:r>
      <w:r w:rsidR="00066DD8" w:rsidRPr="00066DD8">
        <w:rPr>
          <w:rFonts w:ascii="Times New Roman" w:eastAsia="Times New Roman" w:hAnsi="Times New Roman" w:cs="Times New Roman"/>
          <w:sz w:val="24"/>
          <w:szCs w:val="24"/>
        </w:rPr>
        <w:t xml:space="preserve">on </w:t>
      </w:r>
      <w:r w:rsidR="00066DD8">
        <w:rPr>
          <w:rFonts w:ascii="Times New Roman" w:eastAsia="Times New Roman" w:hAnsi="Times New Roman" w:cs="Times New Roman"/>
          <w:sz w:val="24"/>
          <w:szCs w:val="24"/>
        </w:rPr>
        <w:t>________</w:t>
      </w:r>
      <w:r w:rsidR="00066DD8" w:rsidRPr="00066DD8">
        <w:rPr>
          <w:rFonts w:ascii="Times New Roman" w:eastAsia="Times New Roman" w:hAnsi="Times New Roman" w:cs="Times New Roman"/>
          <w:position w:val="6"/>
          <w:sz w:val="20"/>
          <w:szCs w:val="24"/>
        </w:rPr>
        <w:t>16</w:t>
      </w:r>
      <w:r w:rsidR="00066DD8">
        <w:rPr>
          <w:rFonts w:ascii="Times New Roman" w:eastAsia="Times New Roman" w:hAnsi="Times New Roman" w:cs="Times New Roman"/>
          <w:sz w:val="24"/>
          <w:szCs w:val="24"/>
        </w:rPr>
        <w:t>_________ by ________</w:t>
      </w:r>
      <w:r w:rsidR="00066DD8" w:rsidRPr="00066DD8">
        <w:rPr>
          <w:rFonts w:ascii="Times New Roman" w:eastAsia="Times New Roman" w:hAnsi="Times New Roman" w:cs="Times New Roman"/>
          <w:position w:val="6"/>
          <w:sz w:val="20"/>
          <w:szCs w:val="24"/>
        </w:rPr>
        <w:t>17</w:t>
      </w:r>
      <w:r w:rsidR="00066DD8">
        <w:rPr>
          <w:rFonts w:ascii="Times New Roman" w:eastAsia="Times New Roman" w:hAnsi="Times New Roman" w:cs="Times New Roman"/>
          <w:sz w:val="24"/>
          <w:szCs w:val="24"/>
        </w:rPr>
        <w:t xml:space="preserve">_________. </w:t>
      </w:r>
    </w:p>
    <w:p w:rsidR="005D4D53" w:rsidRPr="00334C49" w:rsidRDefault="00334C49" w:rsidP="006A0C55">
      <w:pPr>
        <w:pStyle w:val="Heading3"/>
        <w:rPr>
          <w:rFonts w:eastAsia="Times New Roman"/>
        </w:rPr>
      </w:pPr>
      <w:bookmarkStart w:id="7" w:name="_Toc480884781"/>
      <w:r w:rsidRPr="00334C49">
        <w:rPr>
          <w:rFonts w:eastAsia="Times New Roman"/>
        </w:rPr>
        <w:t>4.</w:t>
      </w:r>
      <w:r w:rsidRPr="00334C49">
        <w:rPr>
          <w:rFonts w:eastAsia="Times New Roman"/>
        </w:rPr>
        <w:tab/>
        <w:t>Identity of Person to Contact for More Information Regarding</w:t>
      </w:r>
      <w:r w:rsidR="00066DD8">
        <w:rPr>
          <w:rFonts w:eastAsia="Times New Roman"/>
        </w:rPr>
        <w:t xml:space="preserve"> </w:t>
      </w:r>
      <w:r w:rsidRPr="00334C49">
        <w:rPr>
          <w:rFonts w:eastAsia="Times New Roman"/>
          <w:position w:val="-1"/>
        </w:rPr>
        <w:t>the Plan</w:t>
      </w:r>
      <w:bookmarkEnd w:id="7"/>
    </w:p>
    <w:p w:rsidR="005D4D53" w:rsidRPr="00334C49" w:rsidRDefault="00334C49" w:rsidP="005F6309">
      <w:pPr>
        <w:spacing w:after="120" w:line="480" w:lineRule="auto"/>
        <w:ind w:right="-14" w:firstLine="720"/>
        <w:rPr>
          <w:rFonts w:ascii="Times New Roman" w:eastAsia="Times New Roman" w:hAnsi="Times New Roman" w:cs="Times New Roman"/>
          <w:sz w:val="24"/>
          <w:szCs w:val="24"/>
        </w:rPr>
      </w:pPr>
      <w:r w:rsidRPr="00334C49">
        <w:rPr>
          <w:rFonts w:ascii="Times New Roman" w:eastAsia="Times New Roman" w:hAnsi="Times New Roman" w:cs="Times New Roman"/>
          <w:position w:val="-1"/>
          <w:sz w:val="24"/>
          <w:szCs w:val="24"/>
        </w:rPr>
        <w:t>Any interested party desiring further information about the Plan should contact</w:t>
      </w:r>
      <w:r w:rsidR="00066DD8" w:rsidRPr="00066DD8">
        <w:rPr>
          <w:rFonts w:ascii="Times New Roman" w:eastAsia="Times New Roman" w:hAnsi="Times New Roman" w:cs="Times New Roman"/>
          <w:sz w:val="24"/>
          <w:szCs w:val="24"/>
        </w:rPr>
        <w:t xml:space="preserve"> ______</w:t>
      </w:r>
      <w:r w:rsidR="00066DD8">
        <w:rPr>
          <w:rFonts w:ascii="Times New Roman" w:eastAsia="Times New Roman" w:hAnsi="Times New Roman" w:cs="Times New Roman"/>
          <w:sz w:val="24"/>
          <w:szCs w:val="24"/>
        </w:rPr>
        <w:t>___</w:t>
      </w:r>
      <w:r w:rsidR="00066DD8" w:rsidRPr="00066DD8">
        <w:rPr>
          <w:rFonts w:ascii="Times New Roman" w:eastAsia="Times New Roman" w:hAnsi="Times New Roman" w:cs="Times New Roman"/>
          <w:position w:val="6"/>
          <w:sz w:val="20"/>
          <w:szCs w:val="24"/>
        </w:rPr>
        <w:t>18</w:t>
      </w:r>
      <w:r w:rsidR="00066DD8">
        <w:rPr>
          <w:rFonts w:ascii="Times New Roman" w:eastAsia="Times New Roman" w:hAnsi="Times New Roman" w:cs="Times New Roman"/>
          <w:sz w:val="24"/>
          <w:szCs w:val="24"/>
        </w:rPr>
        <w:t>___</w:t>
      </w:r>
      <w:r w:rsidR="00066DD8" w:rsidRPr="00066DD8">
        <w:rPr>
          <w:rFonts w:ascii="Times New Roman" w:eastAsia="Times New Roman" w:hAnsi="Times New Roman" w:cs="Times New Roman"/>
          <w:sz w:val="24"/>
          <w:szCs w:val="24"/>
        </w:rPr>
        <w:t>_____</w:t>
      </w:r>
      <w:r w:rsidR="00066DD8">
        <w:rPr>
          <w:rFonts w:ascii="Times New Roman" w:eastAsia="Times New Roman" w:hAnsi="Times New Roman" w:cs="Times New Roman"/>
          <w:sz w:val="24"/>
          <w:szCs w:val="24"/>
        </w:rPr>
        <w:t>.</w:t>
      </w:r>
    </w:p>
    <w:p w:rsidR="005F6309" w:rsidRDefault="00334C49" w:rsidP="006571C1">
      <w:pPr>
        <w:pStyle w:val="Heading2"/>
        <w:rPr>
          <w:rFonts w:eastAsia="Times New Roman"/>
        </w:rPr>
      </w:pPr>
      <w:bookmarkStart w:id="8" w:name="_Toc480884782"/>
      <w:r w:rsidRPr="00334C49">
        <w:rPr>
          <w:rFonts w:eastAsia="Times New Roman"/>
        </w:rPr>
        <w:t>C.</w:t>
      </w:r>
      <w:r w:rsidRPr="00334C49">
        <w:rPr>
          <w:rFonts w:eastAsia="Times New Roman"/>
        </w:rPr>
        <w:tab/>
        <w:t>Disclaimer</w:t>
      </w:r>
      <w:bookmarkEnd w:id="8"/>
    </w:p>
    <w:p w:rsidR="005D4D53" w:rsidRDefault="00066DD8" w:rsidP="005F6309">
      <w:pPr>
        <w:spacing w:after="120" w:line="480" w:lineRule="auto"/>
        <w:rPr>
          <w:rFonts w:ascii="Times New Roman" w:hAnsi="Times New Roman" w:cs="Times New Roman"/>
          <w:sz w:val="24"/>
          <w:szCs w:val="24"/>
        </w:rPr>
      </w:pPr>
      <w:r w:rsidRPr="00066DD8">
        <w:rPr>
          <w:rFonts w:ascii="Times New Roman" w:eastAsia="Times New Roman" w:hAnsi="Times New Roman" w:cs="Times New Roman"/>
          <w:bCs/>
          <w:position w:val="-1"/>
          <w:sz w:val="24"/>
          <w:szCs w:val="24"/>
        </w:rPr>
        <w:tab/>
        <w:t>Th</w:t>
      </w:r>
      <w:r>
        <w:rPr>
          <w:rFonts w:ascii="Times New Roman" w:eastAsia="Times New Roman" w:hAnsi="Times New Roman" w:cs="Times New Roman"/>
          <w:bCs/>
          <w:position w:val="-1"/>
          <w:sz w:val="24"/>
          <w:szCs w:val="24"/>
        </w:rPr>
        <w:t>e financial data relied upon in formulating the plan is based on _________</w:t>
      </w:r>
      <w:r w:rsidRPr="00066DD8">
        <w:rPr>
          <w:rFonts w:ascii="Times New Roman" w:eastAsia="Times New Roman" w:hAnsi="Times New Roman" w:cs="Times New Roman"/>
          <w:bCs/>
          <w:position w:val="1"/>
          <w:sz w:val="20"/>
          <w:szCs w:val="24"/>
        </w:rPr>
        <w:t>19</w:t>
      </w:r>
      <w:r>
        <w:rPr>
          <w:rFonts w:ascii="Times New Roman" w:eastAsia="Times New Roman" w:hAnsi="Times New Roman" w:cs="Times New Roman"/>
          <w:bCs/>
          <w:position w:val="-1"/>
          <w:sz w:val="24"/>
          <w:szCs w:val="24"/>
        </w:rPr>
        <w:t>_________. The information contained in this Disclosure Statement is provided by ________</w:t>
      </w:r>
      <w:r w:rsidRPr="00066DD8">
        <w:rPr>
          <w:rFonts w:ascii="Times New Roman" w:eastAsia="Times New Roman" w:hAnsi="Times New Roman" w:cs="Times New Roman"/>
          <w:bCs/>
          <w:position w:val="1"/>
          <w:sz w:val="20"/>
          <w:szCs w:val="24"/>
        </w:rPr>
        <w:t>20</w:t>
      </w:r>
      <w:r>
        <w:rPr>
          <w:rFonts w:ascii="Times New Roman" w:eastAsia="Times New Roman" w:hAnsi="Times New Roman" w:cs="Times New Roman"/>
          <w:bCs/>
          <w:position w:val="-1"/>
          <w:sz w:val="24"/>
          <w:szCs w:val="24"/>
        </w:rPr>
        <w:t xml:space="preserve">________. The </w:t>
      </w:r>
      <w:r w:rsidRPr="00066DD8">
        <w:rPr>
          <w:rFonts w:ascii="Times New Roman" w:eastAsia="Times New Roman" w:hAnsi="Times New Roman" w:cs="Times New Roman"/>
          <w:bCs/>
          <w:position w:val="-1"/>
          <w:sz w:val="24"/>
          <w:szCs w:val="24"/>
        </w:rPr>
        <w:t xml:space="preserve">Plan </w:t>
      </w:r>
      <w:r w:rsidRPr="00066DD8">
        <w:rPr>
          <w:rFonts w:ascii="Times New Roman" w:hAnsi="Times New Roman" w:cs="Times New Roman"/>
          <w:sz w:val="24"/>
          <w:szCs w:val="24"/>
        </w:rPr>
        <w:t>Proponent represents that everything stated in the Disclosure Statement is true to the be</w:t>
      </w:r>
      <w:r w:rsidR="005F6309">
        <w:rPr>
          <w:rFonts w:ascii="Times New Roman" w:hAnsi="Times New Roman" w:cs="Times New Roman"/>
          <w:sz w:val="24"/>
          <w:szCs w:val="24"/>
        </w:rPr>
        <w:t>st of the Proponent’s knowledge.</w:t>
      </w:r>
    </w:p>
    <w:p w:rsidR="005F6309" w:rsidRPr="00334C49" w:rsidRDefault="005F6309" w:rsidP="005F6309">
      <w:pPr>
        <w:spacing w:after="0" w:line="480" w:lineRule="auto"/>
        <w:ind w:right="59"/>
        <w:rPr>
          <w:rFonts w:ascii="Times New Roman" w:eastAsia="Times New Roman" w:hAnsi="Times New Roman" w:cs="Times New Roman"/>
          <w:sz w:val="24"/>
          <w:szCs w:val="24"/>
        </w:rPr>
      </w:pPr>
      <w:r w:rsidRPr="00334C49">
        <w:rPr>
          <w:rFonts w:ascii="Times New Roman" w:eastAsia="Times New Roman" w:hAnsi="Times New Roman" w:cs="Times New Roman"/>
          <w:b/>
          <w:bCs/>
          <w:sz w:val="24"/>
          <w:szCs w:val="24"/>
        </w:rPr>
        <w:t>PLEASE NOTE THAT THE APPROVAL OF THIS DISCLOSURE STATEMENT BY THE BANKRUPTCY COURT DOES NOT CONSTITUTE A RULING ON THE MERITS, FEASIBILITY OR DESIRABILITY OF THE PLAN.</w:t>
      </w:r>
    </w:p>
    <w:p w:rsidR="005F6309" w:rsidRPr="00066DD8" w:rsidRDefault="005F6309" w:rsidP="005F6309">
      <w:pPr>
        <w:spacing w:after="120" w:line="480" w:lineRule="auto"/>
        <w:rPr>
          <w:sz w:val="24"/>
          <w:szCs w:val="24"/>
        </w:rPr>
        <w:sectPr w:rsidR="005F6309" w:rsidRPr="00066DD8">
          <w:type w:val="continuous"/>
          <w:pgSz w:w="12240" w:h="15840"/>
          <w:pgMar w:top="1380" w:right="1320" w:bottom="1680" w:left="1320" w:header="720" w:footer="720" w:gutter="0"/>
          <w:cols w:space="720"/>
        </w:sectPr>
      </w:pPr>
    </w:p>
    <w:p w:rsidR="005D4D53" w:rsidRPr="00334C49" w:rsidRDefault="005D4D53" w:rsidP="005F6309">
      <w:pPr>
        <w:spacing w:after="0" w:line="480" w:lineRule="auto"/>
        <w:ind w:right="-1993"/>
        <w:sectPr w:rsidR="005D4D53" w:rsidRPr="00334C49" w:rsidSect="005F6309">
          <w:type w:val="continuous"/>
          <w:pgSz w:w="12240" w:h="15840"/>
          <w:pgMar w:top="1380" w:right="1320" w:bottom="1680" w:left="1320" w:header="720" w:footer="720" w:gutter="0"/>
          <w:cols w:num="2" w:space="2340" w:equalWidth="0">
            <w:col w:w="7547" w:space="183"/>
            <w:col w:w="1870"/>
          </w:cols>
        </w:sectPr>
      </w:pPr>
    </w:p>
    <w:p w:rsidR="005D4D53" w:rsidRPr="00334C49" w:rsidRDefault="005D4D53" w:rsidP="005F6309">
      <w:pPr>
        <w:spacing w:after="0" w:line="480" w:lineRule="auto"/>
        <w:sectPr w:rsidR="005D4D53" w:rsidRPr="00334C49">
          <w:type w:val="continuous"/>
          <w:pgSz w:w="12240" w:h="15840"/>
          <w:pgMar w:top="1380" w:right="1320" w:bottom="1680" w:left="1320" w:header="720" w:footer="720" w:gutter="0"/>
          <w:cols w:space="720"/>
        </w:sectPr>
      </w:pPr>
    </w:p>
    <w:p w:rsidR="005F6309" w:rsidRDefault="00334C49" w:rsidP="006571C1">
      <w:pPr>
        <w:pStyle w:val="Heading1"/>
      </w:pPr>
      <w:bookmarkStart w:id="9" w:name="_Toc480884783"/>
      <w:r w:rsidRPr="00334C49">
        <w:t>II.</w:t>
      </w:r>
      <w:bookmarkEnd w:id="9"/>
      <w:r w:rsidRPr="00334C49">
        <w:t xml:space="preserve"> </w:t>
      </w:r>
    </w:p>
    <w:p w:rsidR="005D4D53" w:rsidRPr="00334C49" w:rsidRDefault="00334C49" w:rsidP="006571C1">
      <w:pPr>
        <w:pStyle w:val="Heading1"/>
      </w:pPr>
      <w:bookmarkStart w:id="10" w:name="_Toc480884784"/>
      <w:r w:rsidRPr="00334C49">
        <w:t>BACKGROUND</w:t>
      </w:r>
      <w:bookmarkEnd w:id="10"/>
    </w:p>
    <w:p w:rsidR="005D4D53" w:rsidRPr="00334C49" w:rsidRDefault="00334C49" w:rsidP="006571C1">
      <w:pPr>
        <w:pStyle w:val="Heading2"/>
      </w:pPr>
      <w:bookmarkStart w:id="11" w:name="_Toc480884785"/>
      <w:r w:rsidRPr="00334C49">
        <w:rPr>
          <w:rFonts w:eastAsia="Times New Roman"/>
        </w:rPr>
        <w:t>A.</w:t>
      </w:r>
      <w:r w:rsidRPr="00334C49">
        <w:rPr>
          <w:rFonts w:eastAsia="Times New Roman"/>
        </w:rPr>
        <w:tab/>
        <w:t>Description and History of the Debtor’s Business</w:t>
      </w:r>
      <w:bookmarkEnd w:id="11"/>
    </w:p>
    <w:p w:rsidR="005D4D53" w:rsidRPr="00334C49" w:rsidRDefault="00334C49" w:rsidP="005F6309">
      <w:pPr>
        <w:spacing w:after="0" w:line="480" w:lineRule="auto"/>
        <w:ind w:right="-20" w:firstLine="720"/>
        <w:rPr>
          <w:sz w:val="24"/>
          <w:szCs w:val="24"/>
        </w:rPr>
      </w:pPr>
      <w:r w:rsidRPr="00334C49">
        <w:rPr>
          <w:rFonts w:ascii="Times New Roman" w:eastAsia="Times New Roman" w:hAnsi="Times New Roman" w:cs="Times New Roman"/>
          <w:position w:val="-1"/>
          <w:sz w:val="24"/>
          <w:szCs w:val="24"/>
        </w:rPr>
        <w:t>The Debtor is a</w:t>
      </w:r>
      <w:r w:rsidRPr="00066DD8">
        <w:rPr>
          <w:rFonts w:ascii="Times New Roman" w:eastAsia="Times New Roman" w:hAnsi="Times New Roman" w:cs="Times New Roman"/>
          <w:sz w:val="24"/>
          <w:szCs w:val="24"/>
        </w:rPr>
        <w:t xml:space="preserve"> </w:t>
      </w:r>
      <w:r w:rsidR="00066DD8" w:rsidRPr="00066DD8">
        <w:rPr>
          <w:rFonts w:ascii="Times New Roman" w:eastAsia="Times New Roman" w:hAnsi="Times New Roman" w:cs="Times New Roman"/>
          <w:sz w:val="24"/>
          <w:szCs w:val="24"/>
        </w:rPr>
        <w:t>_________</w:t>
      </w:r>
      <w:r w:rsidR="00066DD8" w:rsidRPr="00066DD8">
        <w:rPr>
          <w:rFonts w:ascii="Times New Roman" w:eastAsia="Times New Roman" w:hAnsi="Times New Roman" w:cs="Times New Roman"/>
          <w:position w:val="6"/>
          <w:sz w:val="20"/>
          <w:szCs w:val="24"/>
        </w:rPr>
        <w:t>21</w:t>
      </w:r>
      <w:r w:rsidR="00066DD8" w:rsidRPr="00066DD8">
        <w:rPr>
          <w:rFonts w:ascii="Times New Roman" w:eastAsia="Times New Roman" w:hAnsi="Times New Roman" w:cs="Times New Roman"/>
          <w:sz w:val="24"/>
          <w:szCs w:val="24"/>
        </w:rPr>
        <w:t>_________</w:t>
      </w:r>
      <w:r w:rsidR="00066DD8" w:rsidRPr="00066DD8">
        <w:rPr>
          <w:rFonts w:ascii="Times New Roman" w:eastAsia="Times New Roman" w:hAnsi="Times New Roman" w:cs="Times New Roman"/>
          <w:position w:val="-1"/>
          <w:sz w:val="24"/>
          <w:szCs w:val="24"/>
          <w:u w:color="000000"/>
        </w:rPr>
        <w:t xml:space="preserve">. </w:t>
      </w:r>
    </w:p>
    <w:p w:rsidR="005D4D53" w:rsidRPr="00334C49" w:rsidRDefault="00334C49" w:rsidP="005F6309">
      <w:pPr>
        <w:spacing w:after="0" w:line="480" w:lineRule="auto"/>
        <w:ind w:right="-20" w:firstLine="720"/>
        <w:rPr>
          <w:sz w:val="24"/>
          <w:szCs w:val="24"/>
        </w:rPr>
      </w:pPr>
      <w:r w:rsidRPr="00334C49">
        <w:rPr>
          <w:rFonts w:ascii="Times New Roman" w:eastAsia="Times New Roman" w:hAnsi="Times New Roman" w:cs="Times New Roman"/>
          <w:position w:val="-1"/>
          <w:sz w:val="24"/>
          <w:szCs w:val="24"/>
        </w:rPr>
        <w:t xml:space="preserve">The Debtor is in the business </w:t>
      </w:r>
      <w:r w:rsidR="0020037D" w:rsidRPr="00334C49">
        <w:rPr>
          <w:rFonts w:ascii="Times New Roman" w:eastAsia="Times New Roman" w:hAnsi="Times New Roman" w:cs="Times New Roman"/>
          <w:position w:val="-1"/>
          <w:sz w:val="24"/>
          <w:szCs w:val="24"/>
        </w:rPr>
        <w:t xml:space="preserve">of </w:t>
      </w:r>
      <w:r w:rsidR="0020037D" w:rsidRPr="00066DD8">
        <w:rPr>
          <w:rFonts w:ascii="Times New Roman" w:eastAsia="Times New Roman" w:hAnsi="Times New Roman" w:cs="Times New Roman"/>
          <w:sz w:val="24"/>
          <w:szCs w:val="24"/>
          <w:u w:color="000000"/>
        </w:rPr>
        <w:t>_</w:t>
      </w:r>
      <w:r w:rsidR="00066DD8" w:rsidRPr="00066DD8">
        <w:rPr>
          <w:rFonts w:ascii="Times New Roman" w:eastAsia="Times New Roman" w:hAnsi="Times New Roman" w:cs="Times New Roman"/>
          <w:sz w:val="24"/>
          <w:szCs w:val="24"/>
          <w:u w:color="000000"/>
        </w:rPr>
        <w:t>_______</w:t>
      </w:r>
      <w:r w:rsidR="00066DD8" w:rsidRPr="00066DD8">
        <w:rPr>
          <w:rFonts w:ascii="Times New Roman" w:eastAsia="Times New Roman" w:hAnsi="Times New Roman" w:cs="Times New Roman"/>
          <w:position w:val="6"/>
          <w:sz w:val="20"/>
          <w:szCs w:val="24"/>
          <w:u w:color="000000"/>
        </w:rPr>
        <w:t>22</w:t>
      </w:r>
      <w:r w:rsidR="00066DD8" w:rsidRPr="00066DD8">
        <w:rPr>
          <w:rFonts w:ascii="Times New Roman" w:eastAsia="Times New Roman" w:hAnsi="Times New Roman" w:cs="Times New Roman"/>
          <w:sz w:val="24"/>
          <w:szCs w:val="24"/>
          <w:u w:color="000000"/>
        </w:rPr>
        <w:t xml:space="preserve">___________. </w:t>
      </w:r>
    </w:p>
    <w:p w:rsidR="005D4D53" w:rsidRPr="00334C49" w:rsidRDefault="00334C49" w:rsidP="005F6309">
      <w:pPr>
        <w:spacing w:after="120" w:line="480" w:lineRule="auto"/>
        <w:ind w:right="-20" w:firstLine="720"/>
        <w:rPr>
          <w:sz w:val="20"/>
          <w:szCs w:val="20"/>
        </w:rPr>
      </w:pPr>
      <w:r w:rsidRPr="00334C49">
        <w:rPr>
          <w:rFonts w:ascii="Times New Roman" w:eastAsia="Times New Roman" w:hAnsi="Times New Roman" w:cs="Times New Roman"/>
          <w:position w:val="-1"/>
          <w:sz w:val="24"/>
          <w:szCs w:val="24"/>
        </w:rPr>
        <w:t>The Debtor has been in this business since</w:t>
      </w:r>
      <w:r w:rsidRPr="0020037D">
        <w:rPr>
          <w:rFonts w:ascii="Times New Roman" w:eastAsia="Times New Roman" w:hAnsi="Times New Roman" w:cs="Times New Roman"/>
          <w:sz w:val="24"/>
          <w:szCs w:val="24"/>
        </w:rPr>
        <w:t xml:space="preserve"> </w:t>
      </w:r>
      <w:r w:rsidR="0020037D" w:rsidRPr="0020037D">
        <w:rPr>
          <w:rFonts w:ascii="Times New Roman" w:eastAsia="Times New Roman" w:hAnsi="Times New Roman" w:cs="Times New Roman"/>
          <w:sz w:val="24"/>
          <w:szCs w:val="24"/>
          <w:u w:color="000000"/>
        </w:rPr>
        <w:t>_________</w:t>
      </w:r>
      <w:r w:rsidR="0020037D" w:rsidRPr="0020037D">
        <w:rPr>
          <w:rFonts w:ascii="Times New Roman" w:eastAsia="Times New Roman" w:hAnsi="Times New Roman" w:cs="Times New Roman"/>
          <w:position w:val="6"/>
          <w:sz w:val="20"/>
          <w:szCs w:val="20"/>
          <w:u w:color="000000"/>
        </w:rPr>
        <w:t>23</w:t>
      </w:r>
      <w:r w:rsidR="0020037D" w:rsidRPr="0020037D">
        <w:rPr>
          <w:rFonts w:ascii="Times New Roman" w:eastAsia="Times New Roman" w:hAnsi="Times New Roman" w:cs="Times New Roman"/>
          <w:sz w:val="24"/>
          <w:szCs w:val="24"/>
          <w:u w:color="000000"/>
        </w:rPr>
        <w:t>___________.</w:t>
      </w:r>
      <w:r w:rsidR="0020037D">
        <w:rPr>
          <w:rFonts w:ascii="Times New Roman" w:eastAsia="Times New Roman" w:hAnsi="Times New Roman" w:cs="Times New Roman"/>
          <w:position w:val="-1"/>
          <w:sz w:val="24"/>
          <w:szCs w:val="24"/>
          <w:u w:color="000000"/>
        </w:rPr>
        <w:t xml:space="preserve"> </w:t>
      </w:r>
    </w:p>
    <w:p w:rsidR="0020037D" w:rsidRDefault="00334C49" w:rsidP="008E64F3">
      <w:pPr>
        <w:pStyle w:val="Heading2"/>
        <w:rPr>
          <w:rFonts w:eastAsia="Times New Roman" w:cs="Times New Roman"/>
          <w:b w:val="0"/>
          <w:bCs/>
          <w:position w:val="-1"/>
          <w:szCs w:val="24"/>
        </w:rPr>
      </w:pPr>
      <w:bookmarkStart w:id="12" w:name="_Toc480884786"/>
      <w:r w:rsidRPr="00334C49">
        <w:rPr>
          <w:rFonts w:eastAsia="Times New Roman"/>
        </w:rPr>
        <w:t>B.</w:t>
      </w:r>
      <w:r w:rsidRPr="00334C49">
        <w:rPr>
          <w:rFonts w:eastAsia="Times New Roman"/>
        </w:rPr>
        <w:tab/>
        <w:t>Principals/Affiliates of Debtor’s Business</w:t>
      </w:r>
      <w:bookmarkEnd w:id="12"/>
      <w:r w:rsidR="008E64F3">
        <w:rPr>
          <w:rFonts w:eastAsia="Times New Roman"/>
        </w:rPr>
        <w:t xml:space="preserve"> </w:t>
      </w:r>
      <w:r w:rsidR="0020037D">
        <w:rPr>
          <w:rFonts w:eastAsia="Times New Roman" w:cs="Times New Roman"/>
          <w:b w:val="0"/>
          <w:bCs/>
          <w:position w:val="-1"/>
          <w:szCs w:val="24"/>
        </w:rPr>
        <w:tab/>
        <w:t>___________</w:t>
      </w:r>
      <w:r w:rsidR="0020037D" w:rsidRPr="008E64F3">
        <w:rPr>
          <w:rFonts w:eastAsia="Times New Roman" w:cs="Times New Roman"/>
          <w:b w:val="0"/>
          <w:bCs/>
          <w:position w:val="1"/>
          <w:sz w:val="20"/>
          <w:szCs w:val="24"/>
        </w:rPr>
        <w:t>24</w:t>
      </w:r>
      <w:r w:rsidR="0020037D">
        <w:rPr>
          <w:rFonts w:eastAsia="Times New Roman" w:cs="Times New Roman"/>
          <w:b w:val="0"/>
          <w:bCs/>
          <w:position w:val="-1"/>
          <w:szCs w:val="24"/>
        </w:rPr>
        <w:t>________________.</w:t>
      </w:r>
    </w:p>
    <w:p w:rsidR="005D4D53" w:rsidRPr="00334C49" w:rsidRDefault="00334C49" w:rsidP="0073142C">
      <w:pPr>
        <w:spacing w:after="120" w:line="480" w:lineRule="auto"/>
        <w:ind w:right="-20"/>
        <w:rPr>
          <w:sz w:val="20"/>
          <w:szCs w:val="20"/>
        </w:rPr>
      </w:pPr>
      <w:bookmarkStart w:id="13" w:name="_Toc480884787"/>
      <w:r w:rsidRPr="006571C1">
        <w:rPr>
          <w:rStyle w:val="Heading2Char"/>
        </w:rPr>
        <w:t>C.</w:t>
      </w:r>
      <w:r w:rsidRPr="006571C1">
        <w:rPr>
          <w:rStyle w:val="Heading2Char"/>
        </w:rPr>
        <w:tab/>
        <w:t>Management of the Debtor Before and During the Bankruptcy</w:t>
      </w:r>
      <w:bookmarkEnd w:id="13"/>
      <w:r w:rsidRPr="006571C1">
        <w:rPr>
          <w:rStyle w:val="Heading2Char"/>
        </w:rPr>
        <w:t xml:space="preserve"> </w:t>
      </w:r>
      <w:r w:rsidR="0020037D">
        <w:rPr>
          <w:rFonts w:ascii="Times New Roman" w:eastAsia="Times New Roman" w:hAnsi="Times New Roman" w:cs="Times New Roman"/>
          <w:bCs/>
          <w:sz w:val="24"/>
          <w:szCs w:val="24"/>
          <w:u w:color="000000"/>
        </w:rPr>
        <w:t>________</w:t>
      </w:r>
      <w:r w:rsidR="0020037D" w:rsidRPr="0020037D">
        <w:rPr>
          <w:rFonts w:ascii="Times New Roman" w:eastAsia="Times New Roman" w:hAnsi="Times New Roman" w:cs="Times New Roman"/>
          <w:bCs/>
          <w:position w:val="6"/>
          <w:sz w:val="20"/>
          <w:szCs w:val="24"/>
          <w:u w:color="000000"/>
        </w:rPr>
        <w:t>25</w:t>
      </w:r>
      <w:r w:rsidR="0020037D" w:rsidRPr="0020037D">
        <w:rPr>
          <w:rFonts w:ascii="Times New Roman" w:eastAsia="Times New Roman" w:hAnsi="Times New Roman" w:cs="Times New Roman"/>
          <w:bCs/>
          <w:sz w:val="24"/>
          <w:szCs w:val="24"/>
          <w:u w:color="000000"/>
        </w:rPr>
        <w:t xml:space="preserve">_________. </w:t>
      </w:r>
    </w:p>
    <w:p w:rsidR="005D4D53" w:rsidRPr="00334C49" w:rsidRDefault="00334C49" w:rsidP="006571C1">
      <w:pPr>
        <w:pStyle w:val="Heading2"/>
        <w:rPr>
          <w:sz w:val="28"/>
          <w:szCs w:val="28"/>
        </w:rPr>
      </w:pPr>
      <w:bookmarkStart w:id="14" w:name="_Toc480884788"/>
      <w:r w:rsidRPr="00334C49">
        <w:rPr>
          <w:rFonts w:eastAsia="Times New Roman"/>
        </w:rPr>
        <w:t>D.</w:t>
      </w:r>
      <w:r w:rsidRPr="00334C49">
        <w:rPr>
          <w:rFonts w:eastAsia="Times New Roman"/>
        </w:rPr>
        <w:tab/>
        <w:t>Events Leading to Chapter 11 Filing</w:t>
      </w:r>
      <w:bookmarkEnd w:id="14"/>
    </w:p>
    <w:p w:rsidR="005D4D53" w:rsidRPr="00334C49" w:rsidRDefault="00334C49" w:rsidP="005F6309">
      <w:pPr>
        <w:spacing w:after="0" w:line="480" w:lineRule="auto"/>
        <w:ind w:right="-20" w:firstLine="720"/>
        <w:rPr>
          <w:sz w:val="24"/>
          <w:szCs w:val="24"/>
        </w:rPr>
      </w:pPr>
      <w:r w:rsidRPr="00334C49">
        <w:rPr>
          <w:rFonts w:ascii="Times New Roman" w:eastAsia="Times New Roman" w:hAnsi="Times New Roman" w:cs="Times New Roman"/>
          <w:position w:val="-1"/>
          <w:sz w:val="24"/>
          <w:szCs w:val="24"/>
        </w:rPr>
        <w:t>Here is a brief summary of the circumstances that led to the filing of this Chapter 11 case:</w:t>
      </w:r>
    </w:p>
    <w:p w:rsidR="005D4D53" w:rsidRPr="0020037D" w:rsidRDefault="0020037D" w:rsidP="005F6309">
      <w:pPr>
        <w:spacing w:after="120" w:line="480" w:lineRule="auto"/>
        <w:ind w:right="-20"/>
        <w:rPr>
          <w:rFonts w:ascii="Times New Roman" w:eastAsia="Times New Roman" w:hAnsi="Times New Roman" w:cs="Times New Roman"/>
          <w:sz w:val="24"/>
          <w:szCs w:val="24"/>
        </w:rPr>
      </w:pPr>
      <w:r w:rsidRPr="0020037D">
        <w:rPr>
          <w:rFonts w:ascii="Times New Roman" w:eastAsia="Times New Roman" w:hAnsi="Times New Roman" w:cs="Times New Roman"/>
          <w:sz w:val="24"/>
          <w:szCs w:val="24"/>
          <w:u w:color="000000"/>
        </w:rPr>
        <w:t>___________</w:t>
      </w:r>
      <w:r w:rsidRPr="0020037D">
        <w:rPr>
          <w:rFonts w:ascii="Times New Roman" w:eastAsia="Times New Roman" w:hAnsi="Times New Roman" w:cs="Times New Roman"/>
          <w:position w:val="6"/>
          <w:sz w:val="20"/>
          <w:szCs w:val="24"/>
          <w:u w:color="000000"/>
        </w:rPr>
        <w:t>26</w:t>
      </w:r>
      <w:r w:rsidRPr="0020037D">
        <w:rPr>
          <w:rFonts w:ascii="Times New Roman" w:eastAsia="Times New Roman" w:hAnsi="Times New Roman" w:cs="Times New Roman"/>
          <w:sz w:val="24"/>
          <w:szCs w:val="24"/>
          <w:u w:color="000000"/>
        </w:rPr>
        <w:t xml:space="preserve">____________. </w:t>
      </w:r>
    </w:p>
    <w:p w:rsidR="005D4D53" w:rsidRPr="00334C49" w:rsidRDefault="00334C49" w:rsidP="006571C1">
      <w:pPr>
        <w:pStyle w:val="Heading2"/>
        <w:rPr>
          <w:sz w:val="28"/>
          <w:szCs w:val="28"/>
        </w:rPr>
      </w:pPr>
      <w:bookmarkStart w:id="15" w:name="_Toc480884789"/>
      <w:r w:rsidRPr="00334C49">
        <w:rPr>
          <w:rFonts w:eastAsia="Times New Roman"/>
        </w:rPr>
        <w:t>E.</w:t>
      </w:r>
      <w:r w:rsidRPr="00334C49">
        <w:rPr>
          <w:rFonts w:eastAsia="Times New Roman"/>
        </w:rPr>
        <w:tab/>
        <w:t>Significant Events During the Bankruptcy</w:t>
      </w:r>
      <w:bookmarkEnd w:id="15"/>
    </w:p>
    <w:p w:rsidR="005D4D53" w:rsidRPr="00334C49" w:rsidRDefault="00334C49" w:rsidP="006A0C55">
      <w:pPr>
        <w:pStyle w:val="Heading3"/>
        <w:rPr>
          <w:sz w:val="28"/>
          <w:szCs w:val="28"/>
        </w:rPr>
      </w:pPr>
      <w:bookmarkStart w:id="16" w:name="_Toc480884790"/>
      <w:r w:rsidRPr="00334C49">
        <w:rPr>
          <w:rFonts w:eastAsia="Times New Roman"/>
        </w:rPr>
        <w:t>1.</w:t>
      </w:r>
      <w:r w:rsidRPr="00334C49">
        <w:rPr>
          <w:rFonts w:eastAsia="Times New Roman"/>
        </w:rPr>
        <w:tab/>
        <w:t>Bankruptcy Proceedings</w:t>
      </w:r>
      <w:bookmarkEnd w:id="16"/>
    </w:p>
    <w:p w:rsidR="005D4D53" w:rsidRDefault="00334C49" w:rsidP="005F6309">
      <w:pPr>
        <w:spacing w:after="120" w:line="480" w:lineRule="auto"/>
        <w:ind w:right="-14" w:firstLine="720"/>
        <w:rPr>
          <w:rFonts w:ascii="Times New Roman" w:eastAsia="Times New Roman" w:hAnsi="Times New Roman" w:cs="Times New Roman"/>
          <w:position w:val="-1"/>
          <w:sz w:val="24"/>
          <w:szCs w:val="24"/>
        </w:rPr>
      </w:pPr>
      <w:r w:rsidRPr="00334C49">
        <w:rPr>
          <w:rFonts w:ascii="Times New Roman" w:eastAsia="Times New Roman" w:hAnsi="Times New Roman" w:cs="Times New Roman"/>
          <w:position w:val="-1"/>
          <w:sz w:val="24"/>
          <w:szCs w:val="24"/>
        </w:rPr>
        <w:t>The following is a chronological list of significant events which have occurred during this</w:t>
      </w:r>
      <w:r w:rsidR="0020037D">
        <w:rPr>
          <w:rFonts w:ascii="Times New Roman" w:eastAsia="Times New Roman" w:hAnsi="Times New Roman" w:cs="Times New Roman"/>
          <w:position w:val="-1"/>
          <w:sz w:val="24"/>
          <w:szCs w:val="24"/>
        </w:rPr>
        <w:t xml:space="preserve"> case: ______</w:t>
      </w:r>
      <w:r w:rsidR="0020037D" w:rsidRPr="0020037D">
        <w:rPr>
          <w:rFonts w:ascii="Times New Roman" w:eastAsia="Times New Roman" w:hAnsi="Times New Roman" w:cs="Times New Roman"/>
          <w:position w:val="1"/>
          <w:sz w:val="20"/>
          <w:szCs w:val="24"/>
        </w:rPr>
        <w:t>27</w:t>
      </w:r>
      <w:r w:rsidR="0020037D">
        <w:rPr>
          <w:rFonts w:ascii="Times New Roman" w:eastAsia="Times New Roman" w:hAnsi="Times New Roman" w:cs="Times New Roman"/>
          <w:position w:val="-1"/>
          <w:sz w:val="24"/>
          <w:szCs w:val="24"/>
        </w:rPr>
        <w:t>_______.</w:t>
      </w:r>
    </w:p>
    <w:p w:rsidR="0020037D" w:rsidRDefault="0020037D" w:rsidP="005F6309">
      <w:pPr>
        <w:spacing w:after="0" w:line="480" w:lineRule="auto"/>
        <w:ind w:right="-14" w:firstLine="7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The Court has approved the employment of the following professionals: ______</w:t>
      </w:r>
      <w:r w:rsidRPr="008E64F3">
        <w:rPr>
          <w:rFonts w:ascii="Times New Roman" w:eastAsia="Times New Roman" w:hAnsi="Times New Roman" w:cs="Times New Roman"/>
          <w:position w:val="1"/>
          <w:sz w:val="20"/>
          <w:szCs w:val="20"/>
        </w:rPr>
        <w:t>28</w:t>
      </w:r>
      <w:r>
        <w:rPr>
          <w:rFonts w:ascii="Times New Roman" w:eastAsia="Times New Roman" w:hAnsi="Times New Roman" w:cs="Times New Roman"/>
          <w:position w:val="-1"/>
          <w:sz w:val="24"/>
          <w:szCs w:val="24"/>
        </w:rPr>
        <w:t>_____.</w:t>
      </w:r>
      <w:r w:rsidR="00DD3A11">
        <w:rPr>
          <w:rFonts w:ascii="Times New Roman" w:eastAsia="Times New Roman" w:hAnsi="Times New Roman" w:cs="Times New Roman"/>
          <w:position w:val="-1"/>
          <w:sz w:val="24"/>
          <w:szCs w:val="24"/>
        </w:rPr>
        <w:t xml:space="preserve"> </w:t>
      </w:r>
    </w:p>
    <w:p w:rsidR="005D4D53" w:rsidRDefault="00DD3A11" w:rsidP="005F6309">
      <w:pPr>
        <w:spacing w:after="120" w:line="480" w:lineRule="auto"/>
        <w:rPr>
          <w:rFonts w:ascii="Times New Roman" w:hAnsi="Times New Roman" w:cs="Times New Roman"/>
          <w:sz w:val="24"/>
          <w:szCs w:val="24"/>
        </w:rPr>
      </w:pPr>
      <w:r w:rsidRPr="00DD3A11">
        <w:rPr>
          <w:rFonts w:ascii="Times New Roman" w:hAnsi="Times New Roman" w:cs="Times New Roman"/>
          <w:sz w:val="24"/>
          <w:szCs w:val="24"/>
        </w:rPr>
        <w:t xml:space="preserve">Currently, the following significant adversary proceedings and motions are still pending: </w:t>
      </w:r>
      <w:r>
        <w:rPr>
          <w:rFonts w:ascii="Times New Roman" w:hAnsi="Times New Roman" w:cs="Times New Roman"/>
          <w:sz w:val="24"/>
          <w:szCs w:val="24"/>
        </w:rPr>
        <w:t>_______</w:t>
      </w:r>
      <w:r w:rsidRPr="00DD3A11">
        <w:rPr>
          <w:rFonts w:ascii="Times New Roman" w:hAnsi="Times New Roman" w:cs="Times New Roman"/>
          <w:position w:val="6"/>
          <w:sz w:val="20"/>
          <w:szCs w:val="24"/>
        </w:rPr>
        <w:t>29</w:t>
      </w:r>
      <w:r>
        <w:rPr>
          <w:rFonts w:ascii="Times New Roman" w:hAnsi="Times New Roman" w:cs="Times New Roman"/>
          <w:sz w:val="24"/>
          <w:szCs w:val="24"/>
        </w:rPr>
        <w:t xml:space="preserve">_______. </w:t>
      </w:r>
    </w:p>
    <w:p w:rsidR="00DD3A11" w:rsidRPr="00334C49" w:rsidRDefault="00DD3A11" w:rsidP="006A0C55">
      <w:pPr>
        <w:pStyle w:val="Heading3"/>
        <w:rPr>
          <w:sz w:val="28"/>
          <w:szCs w:val="28"/>
        </w:rPr>
      </w:pPr>
      <w:bookmarkStart w:id="17" w:name="_Toc480884791"/>
      <w:r w:rsidRPr="00334C49">
        <w:rPr>
          <w:rFonts w:eastAsia="Times New Roman"/>
        </w:rPr>
        <w:t>2.</w:t>
      </w:r>
      <w:r w:rsidRPr="00334C49">
        <w:rPr>
          <w:rFonts w:eastAsia="Times New Roman"/>
        </w:rPr>
        <w:tab/>
        <w:t>Other Legal Proceedings</w:t>
      </w:r>
      <w:bookmarkEnd w:id="17"/>
    </w:p>
    <w:p w:rsidR="00DD3A11" w:rsidRDefault="00DD3A11" w:rsidP="00497A2F">
      <w:pPr>
        <w:spacing w:after="600" w:line="480" w:lineRule="auto"/>
        <w:ind w:right="-14" w:firstLine="720"/>
        <w:rPr>
          <w:rFonts w:ascii="Times New Roman" w:eastAsia="Times New Roman" w:hAnsi="Times New Roman" w:cs="Times New Roman"/>
          <w:sz w:val="24"/>
          <w:szCs w:val="24"/>
        </w:rPr>
      </w:pPr>
      <w:r w:rsidRPr="00334C49">
        <w:rPr>
          <w:rFonts w:ascii="Times New Roman" w:eastAsia="Times New Roman" w:hAnsi="Times New Roman" w:cs="Times New Roman"/>
          <w:position w:val="-1"/>
          <w:sz w:val="24"/>
          <w:szCs w:val="24"/>
        </w:rPr>
        <w:t>In addition to the proceedings discussed above, the Debtor is currently involved in the</w:t>
      </w:r>
      <w:r>
        <w:rPr>
          <w:rFonts w:ascii="Times New Roman" w:eastAsia="Times New Roman" w:hAnsi="Times New Roman" w:cs="Times New Roman"/>
          <w:position w:val="-1"/>
          <w:sz w:val="24"/>
          <w:szCs w:val="24"/>
        </w:rPr>
        <w:t xml:space="preserve"> </w:t>
      </w:r>
      <w:r w:rsidRPr="00DD3A11">
        <w:rPr>
          <w:rFonts w:ascii="Times New Roman" w:eastAsia="Times New Roman" w:hAnsi="Times New Roman" w:cs="Times New Roman"/>
          <w:sz w:val="24"/>
          <w:szCs w:val="24"/>
        </w:rPr>
        <w:t xml:space="preserve">following non-bankruptcy legal proceedings: </w:t>
      </w:r>
      <w:bookmarkStart w:id="18" w:name="_GoBack"/>
      <w:bookmarkEnd w:id="18"/>
      <w:r w:rsidRPr="00DD3A11">
        <w:rPr>
          <w:rFonts w:ascii="Times New Roman" w:eastAsia="Times New Roman" w:hAnsi="Times New Roman" w:cs="Times New Roman"/>
          <w:sz w:val="24"/>
          <w:szCs w:val="24"/>
        </w:rPr>
        <w:t>________</w:t>
      </w:r>
      <w:r w:rsidRPr="00DD3A11">
        <w:rPr>
          <w:rFonts w:ascii="Times New Roman" w:eastAsia="Times New Roman" w:hAnsi="Times New Roman" w:cs="Times New Roman"/>
          <w:position w:val="6"/>
          <w:sz w:val="20"/>
          <w:szCs w:val="24"/>
        </w:rPr>
        <w:t>30</w:t>
      </w:r>
      <w:r w:rsidRPr="00DD3A11">
        <w:rPr>
          <w:rFonts w:ascii="Times New Roman" w:eastAsia="Times New Roman" w:hAnsi="Times New Roman" w:cs="Times New Roman"/>
          <w:sz w:val="24"/>
          <w:szCs w:val="24"/>
        </w:rPr>
        <w:t>__________.</w:t>
      </w:r>
    </w:p>
    <w:p w:rsidR="005D4D53" w:rsidRDefault="00334C49" w:rsidP="005F6309">
      <w:pPr>
        <w:spacing w:after="0" w:line="480" w:lineRule="auto"/>
        <w:ind w:left="720" w:right="-14"/>
        <w:rPr>
          <w:rFonts w:ascii="Times New Roman" w:eastAsia="Times New Roman" w:hAnsi="Times New Roman" w:cs="Times New Roman"/>
          <w:bCs/>
          <w:position w:val="9"/>
          <w:sz w:val="20"/>
          <w:szCs w:val="20"/>
        </w:rPr>
      </w:pPr>
      <w:bookmarkStart w:id="19" w:name="_Toc480884792"/>
      <w:r w:rsidRPr="006A0C55">
        <w:rPr>
          <w:rStyle w:val="Heading3Char"/>
        </w:rPr>
        <w:lastRenderedPageBreak/>
        <w:t>3.</w:t>
      </w:r>
      <w:r w:rsidRPr="006A0C55">
        <w:rPr>
          <w:rStyle w:val="Heading3Char"/>
        </w:rPr>
        <w:tab/>
        <w:t>Actual and Projected Recovery of Preferential or Fraudulent</w:t>
      </w:r>
      <w:r w:rsidR="00DD3A11" w:rsidRPr="006A0C55">
        <w:rPr>
          <w:rStyle w:val="Heading3Char"/>
        </w:rPr>
        <w:t xml:space="preserve"> </w:t>
      </w:r>
      <w:r w:rsidRPr="006A0C55">
        <w:rPr>
          <w:rStyle w:val="Heading3Char"/>
        </w:rPr>
        <w:t>Transfers</w:t>
      </w:r>
      <w:bookmarkEnd w:id="19"/>
      <w:r w:rsidR="00DD3A11">
        <w:rPr>
          <w:rFonts w:ascii="Times New Roman" w:eastAsia="Times New Roman" w:hAnsi="Times New Roman" w:cs="Times New Roman"/>
          <w:b/>
          <w:bCs/>
          <w:position w:val="-1"/>
          <w:sz w:val="24"/>
          <w:szCs w:val="24"/>
        </w:rPr>
        <w:t xml:space="preserve"> </w:t>
      </w:r>
      <w:r w:rsidRPr="00DD3A11">
        <w:rPr>
          <w:rFonts w:ascii="Times New Roman" w:eastAsia="Times New Roman" w:hAnsi="Times New Roman" w:cs="Times New Roman"/>
          <w:bCs/>
          <w:position w:val="9"/>
          <w:sz w:val="20"/>
          <w:szCs w:val="20"/>
        </w:rPr>
        <w:t>31</w:t>
      </w:r>
    </w:p>
    <w:p w:rsidR="00DD3A11" w:rsidRDefault="00DD3A11" w:rsidP="0073142C">
      <w:pPr>
        <w:spacing w:after="120" w:line="480" w:lineRule="auto"/>
        <w:ind w:right="-14" w:firstLine="720"/>
        <w:rPr>
          <w:rFonts w:ascii="Times New Roman" w:eastAsia="Times New Roman" w:hAnsi="Times New Roman" w:cs="Times New Roman"/>
          <w:bCs/>
          <w:sz w:val="24"/>
          <w:szCs w:val="24"/>
        </w:rPr>
      </w:pPr>
      <w:r w:rsidRPr="00DD3A11">
        <w:rPr>
          <w:rFonts w:ascii="Times New Roman" w:eastAsia="Times New Roman" w:hAnsi="Times New Roman" w:cs="Times New Roman"/>
          <w:bCs/>
          <w:sz w:val="24"/>
          <w:szCs w:val="24"/>
        </w:rPr>
        <w:t>_________</w:t>
      </w:r>
      <w:r w:rsidR="008E64F3" w:rsidRPr="008E64F3">
        <w:rPr>
          <w:rFonts w:ascii="Times New Roman" w:eastAsia="Times New Roman" w:hAnsi="Times New Roman" w:cs="Times New Roman"/>
          <w:bCs/>
          <w:position w:val="6"/>
          <w:sz w:val="20"/>
          <w:szCs w:val="24"/>
        </w:rPr>
        <w:t>32</w:t>
      </w:r>
      <w:r w:rsidRPr="00DD3A11">
        <w:rPr>
          <w:rFonts w:ascii="Times New Roman" w:eastAsia="Times New Roman" w:hAnsi="Times New Roman" w:cs="Times New Roman"/>
          <w:bCs/>
          <w:sz w:val="24"/>
          <w:szCs w:val="24"/>
        </w:rPr>
        <w:t>__________ is estimated to be realized from the recovery of fraudulent and preferential transfers</w:t>
      </w:r>
      <w:r>
        <w:rPr>
          <w:rFonts w:ascii="Times New Roman" w:eastAsia="Times New Roman" w:hAnsi="Times New Roman" w:cs="Times New Roman"/>
          <w:bCs/>
          <w:sz w:val="24"/>
          <w:szCs w:val="24"/>
        </w:rPr>
        <w:t>. The following is a summary of the fraudulent conveyance and preference actions filed or to be filed in this case. __________</w:t>
      </w:r>
      <w:r w:rsidR="008E64F3">
        <w:rPr>
          <w:rFonts w:ascii="Times New Roman" w:eastAsia="Times New Roman" w:hAnsi="Times New Roman" w:cs="Times New Roman"/>
          <w:bCs/>
          <w:position w:val="6"/>
          <w:sz w:val="20"/>
          <w:szCs w:val="24"/>
        </w:rPr>
        <w:t>33</w:t>
      </w:r>
      <w:r>
        <w:rPr>
          <w:rFonts w:ascii="Times New Roman" w:eastAsia="Times New Roman" w:hAnsi="Times New Roman" w:cs="Times New Roman"/>
          <w:bCs/>
          <w:sz w:val="24"/>
          <w:szCs w:val="24"/>
        </w:rPr>
        <w:t xml:space="preserve">___________. </w:t>
      </w:r>
    </w:p>
    <w:p w:rsidR="005F6309" w:rsidRDefault="005F6309" w:rsidP="006A0C55">
      <w:pPr>
        <w:pStyle w:val="Heading3"/>
      </w:pPr>
      <w:bookmarkStart w:id="20" w:name="_Toc480884793"/>
      <w:r>
        <w:rPr>
          <w:rFonts w:eastAsia="Times New Roman"/>
          <w:bCs/>
        </w:rPr>
        <w:t>4.</w:t>
      </w:r>
      <w:r>
        <w:rPr>
          <w:rFonts w:eastAsia="Times New Roman"/>
          <w:bCs/>
        </w:rPr>
        <w:tab/>
      </w:r>
      <w:r w:rsidRPr="00DD3A11">
        <w:t>Procedures Implemented to Resolve Financial Problems</w:t>
      </w:r>
      <w:bookmarkEnd w:id="20"/>
    </w:p>
    <w:p w:rsidR="0011541D" w:rsidRDefault="005F6309" w:rsidP="0073142C">
      <w:pPr>
        <w:spacing w:after="120" w:line="480" w:lineRule="auto"/>
        <w:ind w:right="-14" w:firstLine="720"/>
        <w:rPr>
          <w:rFonts w:ascii="Times New Roman" w:hAnsi="Times New Roman" w:cs="Times New Roman"/>
          <w:sz w:val="24"/>
          <w:szCs w:val="24"/>
        </w:rPr>
      </w:pPr>
      <w:r w:rsidRPr="00DD3A11">
        <w:rPr>
          <w:rFonts w:ascii="Times New Roman" w:hAnsi="Times New Roman" w:cs="Times New Roman"/>
          <w:sz w:val="24"/>
          <w:szCs w:val="24"/>
        </w:rPr>
        <w:t>In an effort</w:t>
      </w:r>
      <w:r>
        <w:rPr>
          <w:rFonts w:ascii="Times New Roman" w:hAnsi="Times New Roman" w:cs="Times New Roman"/>
          <w:sz w:val="24"/>
          <w:szCs w:val="24"/>
        </w:rPr>
        <w:t xml:space="preserve"> to remedy the problems that led to the bankruptcy filing, debtor has implemented the following procedures: __________</w:t>
      </w:r>
      <w:r w:rsidRPr="00DD3A11">
        <w:rPr>
          <w:rFonts w:ascii="Times New Roman" w:hAnsi="Times New Roman" w:cs="Times New Roman"/>
          <w:position w:val="6"/>
          <w:sz w:val="20"/>
          <w:szCs w:val="20"/>
        </w:rPr>
        <w:t>34</w:t>
      </w:r>
      <w:r>
        <w:rPr>
          <w:rFonts w:ascii="Times New Roman" w:hAnsi="Times New Roman" w:cs="Times New Roman"/>
          <w:sz w:val="24"/>
          <w:szCs w:val="24"/>
        </w:rPr>
        <w:t>___________.</w:t>
      </w:r>
    </w:p>
    <w:p w:rsidR="00DD3A11" w:rsidRPr="00334C49" w:rsidRDefault="00DD3A11" w:rsidP="005F6309">
      <w:pPr>
        <w:spacing w:after="0" w:line="480" w:lineRule="auto"/>
        <w:ind w:firstLine="720"/>
        <w:rPr>
          <w:sz w:val="24"/>
          <w:szCs w:val="24"/>
        </w:rPr>
      </w:pPr>
      <w:bookmarkStart w:id="21" w:name="_Toc480884794"/>
      <w:r w:rsidRPr="006A0C55">
        <w:rPr>
          <w:rStyle w:val="Heading3Char"/>
        </w:rPr>
        <w:t>5.</w:t>
      </w:r>
      <w:r w:rsidRPr="006A0C55">
        <w:rPr>
          <w:rStyle w:val="Heading3Char"/>
        </w:rPr>
        <w:tab/>
        <w:t>Current and Historical Financial Conditions</w:t>
      </w:r>
      <w:bookmarkEnd w:id="21"/>
      <w:r>
        <w:rPr>
          <w:rFonts w:ascii="Times New Roman" w:eastAsia="Times New Roman" w:hAnsi="Times New Roman" w:cs="Times New Roman"/>
          <w:bCs/>
          <w:sz w:val="24"/>
          <w:szCs w:val="24"/>
        </w:rPr>
        <w:t xml:space="preserve"> </w:t>
      </w:r>
      <w:r w:rsidRPr="00DD3A11">
        <w:rPr>
          <w:rFonts w:ascii="Times New Roman" w:eastAsia="Times New Roman" w:hAnsi="Times New Roman" w:cs="Times New Roman"/>
          <w:bCs/>
          <w:sz w:val="24"/>
          <w:szCs w:val="24"/>
        </w:rPr>
        <w:t>_</w:t>
      </w:r>
      <w:r w:rsidRPr="00DD3A11">
        <w:rPr>
          <w:rFonts w:ascii="Times New Roman" w:eastAsia="Times New Roman" w:hAnsi="Times New Roman" w:cs="Times New Roman"/>
          <w:bCs/>
          <w:position w:val="6"/>
          <w:sz w:val="20"/>
          <w:szCs w:val="24"/>
        </w:rPr>
        <w:t>35</w:t>
      </w:r>
      <w:r>
        <w:rPr>
          <w:rFonts w:ascii="Times New Roman" w:eastAsia="Times New Roman" w:hAnsi="Times New Roman" w:cs="Times New Roman"/>
          <w:bCs/>
          <w:sz w:val="24"/>
          <w:szCs w:val="24"/>
        </w:rPr>
        <w:t>_</w:t>
      </w:r>
    </w:p>
    <w:p w:rsidR="00DD3A11" w:rsidRPr="00334C49" w:rsidRDefault="00DD3A11" w:rsidP="005F6309">
      <w:pPr>
        <w:spacing w:after="0" w:line="480" w:lineRule="auto"/>
        <w:ind w:right="57"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(Include description, valuation, means for valuation and documentary support for the valuation approach taken.)</w:t>
      </w:r>
    </w:p>
    <w:p w:rsidR="00DD3A11" w:rsidRPr="00334C49" w:rsidRDefault="00DD3A11" w:rsidP="0073142C">
      <w:pPr>
        <w:spacing w:after="120" w:line="480" w:lineRule="auto"/>
        <w:ind w:right="1699"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(For historical data, attach last monthly operating report filed by debtor.)</w:t>
      </w:r>
    </w:p>
    <w:p w:rsidR="005D4D53" w:rsidRPr="00334C49" w:rsidRDefault="00334C49" w:rsidP="006571C1">
      <w:pPr>
        <w:pStyle w:val="Heading1"/>
        <w:rPr>
          <w:sz w:val="28"/>
          <w:szCs w:val="28"/>
        </w:rPr>
      </w:pPr>
      <w:bookmarkStart w:id="22" w:name="_Toc480884795"/>
      <w:r w:rsidRPr="00334C49">
        <w:t>III.</w:t>
      </w:r>
      <w:bookmarkEnd w:id="22"/>
    </w:p>
    <w:p w:rsidR="005D4D53" w:rsidRPr="00334C49" w:rsidRDefault="00334C49" w:rsidP="006571C1">
      <w:pPr>
        <w:pStyle w:val="Heading1"/>
        <w:rPr>
          <w:sz w:val="28"/>
          <w:szCs w:val="28"/>
        </w:rPr>
      </w:pPr>
      <w:bookmarkStart w:id="23" w:name="_Toc480884796"/>
      <w:r w:rsidRPr="00334C49">
        <w:t>SUMMARY OF THE PLAN OF REORGANIZATION</w:t>
      </w:r>
      <w:bookmarkEnd w:id="23"/>
    </w:p>
    <w:p w:rsidR="005D4D53" w:rsidRPr="00334C49" w:rsidRDefault="00334C49" w:rsidP="006571C1">
      <w:pPr>
        <w:pStyle w:val="Heading2"/>
        <w:rPr>
          <w:sz w:val="28"/>
          <w:szCs w:val="28"/>
        </w:rPr>
      </w:pPr>
      <w:bookmarkStart w:id="24" w:name="_Toc480884797"/>
      <w:r w:rsidRPr="00334C49">
        <w:rPr>
          <w:rFonts w:eastAsia="Times New Roman"/>
        </w:rPr>
        <w:t>A.</w:t>
      </w:r>
      <w:r w:rsidRPr="00334C49">
        <w:rPr>
          <w:rFonts w:eastAsia="Times New Roman"/>
        </w:rPr>
        <w:tab/>
        <w:t>What Creditors and Interest Holders Will Receive Under the Proposed Plan</w:t>
      </w:r>
      <w:bookmarkEnd w:id="24"/>
    </w:p>
    <w:p w:rsidR="005D4D53" w:rsidRPr="00334C49" w:rsidRDefault="00334C49" w:rsidP="0073142C">
      <w:pPr>
        <w:spacing w:after="120" w:line="480" w:lineRule="auto"/>
        <w:ind w:right="58"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The Plan classifies claims and interests in various classes. The Plan states whether each class of claims or intere</w:t>
      </w:r>
      <w:r w:rsidR="00DD3A11">
        <w:rPr>
          <w:rFonts w:ascii="Times New Roman" w:eastAsia="Times New Roman" w:hAnsi="Times New Roman" w:cs="Times New Roman"/>
          <w:sz w:val="24"/>
          <w:szCs w:val="24"/>
        </w:rPr>
        <w:t xml:space="preserve">sts is impaired or unimpaired. </w:t>
      </w:r>
      <w:r w:rsidRPr="00334C49">
        <w:rPr>
          <w:rFonts w:ascii="Times New Roman" w:eastAsia="Times New Roman" w:hAnsi="Times New Roman" w:cs="Times New Roman"/>
          <w:sz w:val="24"/>
          <w:szCs w:val="24"/>
        </w:rPr>
        <w:t>The Plan provides the treatment each class will receive.</w:t>
      </w:r>
    </w:p>
    <w:p w:rsidR="005D4D53" w:rsidRPr="00334C49" w:rsidRDefault="00334C49" w:rsidP="006571C1">
      <w:pPr>
        <w:pStyle w:val="Heading2"/>
        <w:rPr>
          <w:sz w:val="28"/>
          <w:szCs w:val="28"/>
        </w:rPr>
      </w:pPr>
      <w:bookmarkStart w:id="25" w:name="_Toc480884798"/>
      <w:r w:rsidRPr="00334C49">
        <w:rPr>
          <w:rFonts w:eastAsia="Times New Roman"/>
        </w:rPr>
        <w:t>B.</w:t>
      </w:r>
      <w:r w:rsidRPr="00334C49">
        <w:rPr>
          <w:rFonts w:eastAsia="Times New Roman"/>
        </w:rPr>
        <w:tab/>
        <w:t>Unclassified Claims</w:t>
      </w:r>
      <w:bookmarkEnd w:id="25"/>
    </w:p>
    <w:p w:rsidR="005D4D53" w:rsidRPr="00334C49" w:rsidRDefault="00334C49" w:rsidP="005F6309">
      <w:pPr>
        <w:spacing w:after="0" w:line="480" w:lineRule="auto"/>
        <w:ind w:left="100" w:right="58"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 xml:space="preserve">Certain types of claims are not placed into voting classes. They are not considered impaired and they do not vote on the Plan because they are automatically entitled to specific treatment provided for them in the Bankruptcy Code.  As such, the Proponent has </w:t>
      </w:r>
      <w:r w:rsidRPr="00334C49">
        <w:rPr>
          <w:rFonts w:ascii="Times New Roman" w:eastAsia="Times New Roman" w:hAnsi="Times New Roman" w:cs="Times New Roman"/>
          <w:sz w:val="24"/>
          <w:szCs w:val="24"/>
          <w:u w:val="single" w:color="000000"/>
        </w:rPr>
        <w:t>not</w:t>
      </w:r>
      <w:r w:rsidRPr="00334C49">
        <w:rPr>
          <w:rFonts w:ascii="Times New Roman" w:eastAsia="Times New Roman" w:hAnsi="Times New Roman" w:cs="Times New Roman"/>
          <w:sz w:val="24"/>
          <w:szCs w:val="24"/>
        </w:rPr>
        <w:t xml:space="preserve"> placed the following claims in a class:</w:t>
      </w:r>
    </w:p>
    <w:p w:rsidR="005D4D53" w:rsidRPr="00334C49" w:rsidRDefault="00334C49" w:rsidP="006A0C55">
      <w:pPr>
        <w:pStyle w:val="Heading3"/>
        <w:rPr>
          <w:sz w:val="28"/>
          <w:szCs w:val="28"/>
        </w:rPr>
      </w:pPr>
      <w:bookmarkStart w:id="26" w:name="_Toc480884799"/>
      <w:r w:rsidRPr="00334C49">
        <w:rPr>
          <w:rFonts w:eastAsia="Times New Roman"/>
        </w:rPr>
        <w:lastRenderedPageBreak/>
        <w:t>1.</w:t>
      </w:r>
      <w:r w:rsidRPr="00334C49">
        <w:rPr>
          <w:rFonts w:eastAsia="Times New Roman"/>
        </w:rPr>
        <w:tab/>
        <w:t>Administrative Expenses and Fees</w:t>
      </w:r>
      <w:bookmarkEnd w:id="26"/>
    </w:p>
    <w:p w:rsidR="005D4D53" w:rsidRPr="00334C49" w:rsidRDefault="00334C49" w:rsidP="005F6309">
      <w:pPr>
        <w:spacing w:after="0" w:line="480" w:lineRule="auto"/>
        <w:ind w:left="100" w:right="56" w:firstLine="720"/>
        <w:rPr>
          <w:rFonts w:ascii="Times New Roman" w:eastAsia="Times New Roman" w:hAnsi="Times New Roman" w:cs="Times New Roman"/>
          <w:sz w:val="14"/>
          <w:szCs w:val="14"/>
        </w:rPr>
      </w:pPr>
      <w:r w:rsidRPr="00334C49">
        <w:rPr>
          <w:rFonts w:ascii="Times New Roman" w:eastAsia="Times New Roman" w:hAnsi="Times New Roman" w:cs="Times New Roman"/>
          <w:sz w:val="24"/>
          <w:szCs w:val="24"/>
        </w:rPr>
        <w:t>Administrative expenses are claims for fees, costs or expenses of administering the Debtor’s Chapter 11 case which are allowed under Code Section 507(a)(1), including all professional compensation requests pursuant to Sections 330 and 331 of the Code.  The Code requires that all administrative expenses including fees payable to the Bankruptcy Court and the Office of the United States Trustee which were incurred during the pendency of the case must be paid on the Effective Date of the Plan, unless a particular claimant agrees to a different treatment.</w:t>
      </w:r>
      <w:r w:rsidRPr="00334C49">
        <w:rPr>
          <w:rFonts w:ascii="Times New Roman" w:eastAsia="Times New Roman" w:hAnsi="Times New Roman" w:cs="Times New Roman"/>
          <w:position w:val="10"/>
          <w:sz w:val="14"/>
          <w:szCs w:val="14"/>
        </w:rPr>
        <w:t>36</w:t>
      </w:r>
    </w:p>
    <w:p w:rsidR="005D4D53" w:rsidRPr="00334C49" w:rsidRDefault="00334C49" w:rsidP="005F6309">
      <w:pPr>
        <w:spacing w:after="0" w:line="480" w:lineRule="auto"/>
        <w:ind w:left="100" w:right="56"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 xml:space="preserve">The following chart lists </w:t>
      </w:r>
      <w:r w:rsidRPr="00334C49">
        <w:rPr>
          <w:rFonts w:ascii="Times New Roman" w:eastAsia="Times New Roman" w:hAnsi="Times New Roman" w:cs="Times New Roman"/>
          <w:sz w:val="24"/>
          <w:szCs w:val="24"/>
          <w:u w:val="single" w:color="000000"/>
        </w:rPr>
        <w:t>all</w:t>
      </w:r>
      <w:r w:rsidRPr="00334C49">
        <w:rPr>
          <w:rFonts w:ascii="Times New Roman" w:eastAsia="Times New Roman" w:hAnsi="Times New Roman" w:cs="Times New Roman"/>
          <w:sz w:val="24"/>
          <w:szCs w:val="24"/>
        </w:rPr>
        <w:t xml:space="preserve"> of the Debtor’s unpaid administrative fees and expenses ("Compensation"), an estimate of future professional fees and other administrative claims and fees and their treatment under the Plan</w:t>
      </w:r>
      <w:r w:rsidRPr="00334C49">
        <w:rPr>
          <w:rFonts w:ascii="Times New Roman" w:eastAsia="Times New Roman" w:hAnsi="Times New Roman" w:cs="Times New Roman"/>
          <w:position w:val="10"/>
          <w:sz w:val="14"/>
          <w:szCs w:val="14"/>
        </w:rPr>
        <w:t>37</w:t>
      </w:r>
      <w:r w:rsidRPr="00334C49">
        <w:rPr>
          <w:rFonts w:ascii="Times New Roman" w:eastAsia="Times New Roman" w:hAnsi="Times New Roman" w:cs="Times New Roman"/>
          <w:sz w:val="24"/>
          <w:szCs w:val="24"/>
        </w:rPr>
        <w:t>:</w:t>
      </w:r>
    </w:p>
    <w:tbl>
      <w:tblPr>
        <w:tblW w:w="0" w:type="auto"/>
        <w:tblInd w:w="89" w:type="dxa"/>
        <w:tblLayout w:type="fixed"/>
        <w:tblCellMar>
          <w:left w:w="0" w:type="dxa"/>
          <w:right w:w="0" w:type="dxa"/>
        </w:tblCellMar>
        <w:tblLook w:val="01E0" w:firstRow="1" w:lastRow="1" w:firstColumn="1" w:lastColumn="1" w:noHBand="0" w:noVBand="0"/>
      </w:tblPr>
      <w:tblGrid>
        <w:gridCol w:w="2340"/>
        <w:gridCol w:w="2340"/>
        <w:gridCol w:w="2340"/>
        <w:gridCol w:w="2320"/>
      </w:tblGrid>
      <w:tr w:rsidR="005D4D53" w:rsidRPr="00334C49">
        <w:trPr>
          <w:trHeight w:hRule="exact" w:val="409"/>
        </w:trPr>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334C49" w:rsidP="005F6309">
            <w:pPr>
              <w:spacing w:after="0" w:line="480" w:lineRule="auto"/>
              <w:ind w:left="822" w:right="819"/>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NAME</w:t>
            </w:r>
          </w:p>
        </w:tc>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334C49" w:rsidP="005F6309">
            <w:pPr>
              <w:spacing w:after="0" w:line="480" w:lineRule="auto"/>
              <w:ind w:left="124"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AMOUNT ESTIMATED</w:t>
            </w:r>
          </w:p>
        </w:tc>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334C49" w:rsidP="005F6309">
            <w:pPr>
              <w:spacing w:after="0" w:line="480" w:lineRule="auto"/>
              <w:ind w:left="547"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TREATMENT</w:t>
            </w:r>
          </w:p>
        </w:tc>
        <w:tc>
          <w:tcPr>
            <w:tcW w:w="2320" w:type="dxa"/>
            <w:tcBorders>
              <w:top w:val="single" w:sz="8" w:space="0" w:color="000000"/>
              <w:left w:val="single" w:sz="8" w:space="0" w:color="000000"/>
              <w:bottom w:val="single" w:sz="8" w:space="0" w:color="000000"/>
              <w:right w:val="single" w:sz="8" w:space="0" w:color="000000"/>
            </w:tcBorders>
          </w:tcPr>
          <w:p w:rsidR="005D4D53" w:rsidRPr="00334C49" w:rsidRDefault="00334C49" w:rsidP="005F6309">
            <w:pPr>
              <w:spacing w:after="0" w:line="480" w:lineRule="auto"/>
              <w:ind w:left="403"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TYPE OF CLAIM</w:t>
            </w:r>
          </w:p>
        </w:tc>
      </w:tr>
      <w:tr w:rsidR="005D4D53" w:rsidRPr="00334C49">
        <w:trPr>
          <w:trHeight w:hRule="exact" w:val="409"/>
        </w:trPr>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32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r>
      <w:tr w:rsidR="005D4D53" w:rsidRPr="00334C49">
        <w:trPr>
          <w:trHeight w:hRule="exact" w:val="409"/>
        </w:trPr>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32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r>
      <w:tr w:rsidR="005D4D53" w:rsidRPr="00334C49">
        <w:trPr>
          <w:trHeight w:hRule="exact" w:val="409"/>
        </w:trPr>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32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r>
      <w:tr w:rsidR="005D4D53" w:rsidRPr="00334C49">
        <w:trPr>
          <w:trHeight w:hRule="exact" w:val="409"/>
        </w:trPr>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32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r>
      <w:tr w:rsidR="005D4D53" w:rsidRPr="00334C49">
        <w:trPr>
          <w:trHeight w:hRule="exact" w:val="641"/>
        </w:trPr>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Clerk’s Office</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Fees</w:t>
            </w:r>
          </w:p>
        </w:tc>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Paid in full on Effective</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Date</w:t>
            </w:r>
          </w:p>
        </w:tc>
        <w:tc>
          <w:tcPr>
            <w:tcW w:w="232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r>
      <w:tr w:rsidR="005D4D53" w:rsidRPr="00334C49">
        <w:trPr>
          <w:trHeight w:hRule="exact" w:val="641"/>
        </w:trPr>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Office of U.S. Trustee</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Fees</w:t>
            </w:r>
          </w:p>
        </w:tc>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Paid in full on Effective</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Date</w:t>
            </w:r>
          </w:p>
        </w:tc>
        <w:tc>
          <w:tcPr>
            <w:tcW w:w="232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r>
      <w:tr w:rsidR="005D4D53" w:rsidRPr="00334C49">
        <w:trPr>
          <w:trHeight w:hRule="exact" w:val="438"/>
        </w:trPr>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TOTAL</w:t>
            </w:r>
          </w:p>
        </w:tc>
        <w:tc>
          <w:tcPr>
            <w:tcW w:w="234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32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r>
    </w:tbl>
    <w:p w:rsidR="0073142C" w:rsidRDefault="0073142C" w:rsidP="005F6309">
      <w:pPr>
        <w:spacing w:after="0" w:line="480" w:lineRule="auto"/>
        <w:ind w:left="820" w:right="-20"/>
        <w:rPr>
          <w:rFonts w:ascii="Times New Roman" w:eastAsia="Times New Roman" w:hAnsi="Times New Roman" w:cs="Times New Roman"/>
          <w:b/>
          <w:bCs/>
          <w:sz w:val="24"/>
          <w:szCs w:val="24"/>
          <w:u w:val="single" w:color="000000"/>
        </w:rPr>
      </w:pPr>
    </w:p>
    <w:p w:rsidR="005D4D53" w:rsidRPr="00334C49" w:rsidRDefault="00334C49" w:rsidP="0073142C">
      <w:pPr>
        <w:spacing w:after="0" w:line="480" w:lineRule="auto"/>
        <w:ind w:left="820" w:right="-20"/>
        <w:rPr>
          <w:sz w:val="28"/>
          <w:szCs w:val="28"/>
        </w:rPr>
      </w:pPr>
      <w:r w:rsidRPr="00334C49">
        <w:rPr>
          <w:rFonts w:ascii="Times New Roman" w:eastAsia="Times New Roman" w:hAnsi="Times New Roman" w:cs="Times New Roman"/>
          <w:b/>
          <w:bCs/>
          <w:sz w:val="24"/>
          <w:szCs w:val="24"/>
          <w:u w:val="single" w:color="000000"/>
        </w:rPr>
        <w:t>Court Approval of Professional Compensation Required</w:t>
      </w:r>
      <w:r w:rsidRPr="00334C49">
        <w:rPr>
          <w:rFonts w:ascii="Times New Roman" w:eastAsia="Times New Roman" w:hAnsi="Times New Roman" w:cs="Times New Roman"/>
          <w:b/>
          <w:bCs/>
          <w:sz w:val="24"/>
          <w:szCs w:val="24"/>
        </w:rPr>
        <w:t>:</w:t>
      </w:r>
    </w:p>
    <w:p w:rsidR="005D4D53" w:rsidRPr="00334C49" w:rsidRDefault="00334C49" w:rsidP="0073142C">
      <w:pPr>
        <w:spacing w:after="120" w:line="480" w:lineRule="auto"/>
        <w:ind w:left="100" w:right="56"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 xml:space="preserve">Pursuant to the Bankruptcy Code, the Court must rule on all professional compensation and expenses listed in this chart before the compensation and expenses will be owed. The professional in question must file and serve a properly noticed fee application for compensation </w:t>
      </w:r>
      <w:r w:rsidRPr="00334C49">
        <w:rPr>
          <w:rFonts w:ascii="Times New Roman" w:eastAsia="Times New Roman" w:hAnsi="Times New Roman" w:cs="Times New Roman"/>
          <w:sz w:val="24"/>
          <w:szCs w:val="24"/>
        </w:rPr>
        <w:lastRenderedPageBreak/>
        <w:t>and reimbursement of expenses and the Court must rule on the application.  Only the amount of compensation and reimbursement of expenses allowed by the Court will be owed and required to be paid under this Plan as an administrative claim.</w:t>
      </w:r>
    </w:p>
    <w:p w:rsidR="005D4D53" w:rsidRDefault="00334C49" w:rsidP="0073142C">
      <w:pPr>
        <w:spacing w:after="120" w:line="480" w:lineRule="auto"/>
        <w:ind w:left="100" w:right="55" w:firstLine="720"/>
        <w:rPr>
          <w:rFonts w:ascii="Times New Roman" w:eastAsia="Times New Roman" w:hAnsi="Times New Roman" w:cs="Times New Roman"/>
          <w:position w:val="-1"/>
          <w:sz w:val="24"/>
          <w:szCs w:val="24"/>
        </w:rPr>
      </w:pPr>
      <w:r w:rsidRPr="00334C49">
        <w:rPr>
          <w:rFonts w:ascii="Times New Roman" w:eastAsia="Times New Roman" w:hAnsi="Times New Roman" w:cs="Times New Roman"/>
          <w:sz w:val="24"/>
          <w:szCs w:val="24"/>
        </w:rPr>
        <w:t>Each professional person who asserts a further administrative claim that accrues before the confirmation date shall file with the Bankruptcy Court, and serve on all parties required to receive notice, an application for compensation and reimbursement of expenses no later than thirty (30) days after the Effective Date of the Plan.  Failure to file such an application timely shall result in the professional person’s claim being forever barred and discharged.  Each and every other person asserting an administrative claim shall be entitled to file a motion for allowance of the asserted administrative claim within ninety days of the Effective Date of the Plan, or such administrative claim shall be deemed forever barred and discharged.  No motion or application is required to fix the fees payable to the Clerk’s Office or Office of the United States Trustee.   Such fees are</w:t>
      </w:r>
      <w:r w:rsidR="00066DD8">
        <w:rPr>
          <w:rFonts w:ascii="Times New Roman" w:eastAsia="Times New Roman" w:hAnsi="Times New Roman" w:cs="Times New Roman"/>
          <w:sz w:val="24"/>
          <w:szCs w:val="24"/>
        </w:rPr>
        <w:t xml:space="preserve"> </w:t>
      </w:r>
      <w:r w:rsidRPr="00334C49">
        <w:rPr>
          <w:rFonts w:ascii="Times New Roman" w:eastAsia="Times New Roman" w:hAnsi="Times New Roman" w:cs="Times New Roman"/>
          <w:position w:val="-1"/>
          <w:sz w:val="24"/>
          <w:szCs w:val="24"/>
        </w:rPr>
        <w:t>determined by statute.</w:t>
      </w:r>
    </w:p>
    <w:p w:rsidR="005D4D53" w:rsidRPr="00334C49" w:rsidRDefault="00DD3A11" w:rsidP="0073142C">
      <w:pPr>
        <w:spacing w:after="120" w:line="480" w:lineRule="auto"/>
        <w:ind w:left="100" w:right="55" w:firstLine="7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As indicated above, the Debtor will need to pay ________</w:t>
      </w:r>
      <w:r w:rsidRPr="00DD3A11">
        <w:rPr>
          <w:rFonts w:ascii="Times New Roman" w:eastAsia="Times New Roman" w:hAnsi="Times New Roman" w:cs="Times New Roman"/>
          <w:position w:val="1"/>
          <w:sz w:val="20"/>
          <w:szCs w:val="24"/>
        </w:rPr>
        <w:t>38</w:t>
      </w:r>
      <w:r>
        <w:rPr>
          <w:rFonts w:ascii="Times New Roman" w:eastAsia="Times New Roman" w:hAnsi="Times New Roman" w:cs="Times New Roman"/>
          <w:position w:val="-1"/>
          <w:sz w:val="24"/>
          <w:szCs w:val="24"/>
        </w:rPr>
        <w:t xml:space="preserve">________ worth of administrative claims and fees on the effective date of the Plan unless a claimant has agreed to be paid later or the Court has not </w:t>
      </w:r>
      <w:r w:rsidR="00334C49" w:rsidRPr="00334C49">
        <w:rPr>
          <w:rFonts w:ascii="Times New Roman" w:eastAsia="Times New Roman" w:hAnsi="Times New Roman" w:cs="Times New Roman"/>
          <w:sz w:val="24"/>
          <w:szCs w:val="24"/>
        </w:rPr>
        <w:t>yet ruled on the claim.</w:t>
      </w:r>
    </w:p>
    <w:p w:rsidR="005D4D53" w:rsidRPr="00334C49" w:rsidRDefault="00334C49" w:rsidP="006A0C55">
      <w:pPr>
        <w:pStyle w:val="Heading3"/>
        <w:rPr>
          <w:sz w:val="28"/>
          <w:szCs w:val="28"/>
        </w:rPr>
      </w:pPr>
      <w:bookmarkStart w:id="27" w:name="_Toc480884800"/>
      <w:r w:rsidRPr="00334C49">
        <w:rPr>
          <w:rFonts w:eastAsia="Times New Roman"/>
        </w:rPr>
        <w:t>2.</w:t>
      </w:r>
      <w:r w:rsidRPr="00334C49">
        <w:rPr>
          <w:rFonts w:eastAsia="Times New Roman"/>
        </w:rPr>
        <w:tab/>
        <w:t>Priority Tax Claims</w:t>
      </w:r>
      <w:bookmarkEnd w:id="27"/>
    </w:p>
    <w:p w:rsidR="005D4D53" w:rsidRPr="00334C49" w:rsidRDefault="00334C49" w:rsidP="0073142C">
      <w:pPr>
        <w:spacing w:after="120" w:line="480" w:lineRule="auto"/>
        <w:ind w:right="58"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Priority tax claims are certain unsecured income, employment</w:t>
      </w:r>
      <w:r w:rsidR="00D94F2D">
        <w:rPr>
          <w:rFonts w:ascii="Times New Roman" w:eastAsia="Times New Roman" w:hAnsi="Times New Roman" w:cs="Times New Roman"/>
          <w:sz w:val="24"/>
          <w:szCs w:val="24"/>
        </w:rPr>
        <w:t>,</w:t>
      </w:r>
      <w:r w:rsidRPr="00334C49">
        <w:rPr>
          <w:rFonts w:ascii="Times New Roman" w:eastAsia="Times New Roman" w:hAnsi="Times New Roman" w:cs="Times New Roman"/>
          <w:sz w:val="24"/>
          <w:szCs w:val="24"/>
        </w:rPr>
        <w:t xml:space="preserve"> and other taxes described by </w:t>
      </w:r>
      <w:r w:rsidR="00D94F2D">
        <w:rPr>
          <w:rFonts w:ascii="Times New Roman" w:eastAsia="Times New Roman" w:hAnsi="Times New Roman" w:cs="Times New Roman"/>
          <w:sz w:val="24"/>
          <w:szCs w:val="24"/>
        </w:rPr>
        <w:t>section</w:t>
      </w:r>
      <w:r w:rsidRPr="00334C49">
        <w:rPr>
          <w:rFonts w:ascii="Times New Roman" w:eastAsia="Times New Roman" w:hAnsi="Times New Roman" w:cs="Times New Roman"/>
          <w:sz w:val="24"/>
          <w:szCs w:val="24"/>
        </w:rPr>
        <w:t xml:space="preserve"> 507(a)(8)</w:t>
      </w:r>
      <w:r w:rsidR="00D94F2D">
        <w:rPr>
          <w:rFonts w:ascii="Times New Roman" w:eastAsia="Times New Roman" w:hAnsi="Times New Roman" w:cs="Times New Roman"/>
          <w:sz w:val="24"/>
          <w:szCs w:val="24"/>
        </w:rPr>
        <w:t xml:space="preserve"> of the Code.</w:t>
      </w:r>
      <w:r w:rsidRPr="00334C49">
        <w:rPr>
          <w:rFonts w:ascii="Times New Roman" w:eastAsia="Times New Roman" w:hAnsi="Times New Roman" w:cs="Times New Roman"/>
          <w:b/>
          <w:bCs/>
          <w:position w:val="9"/>
          <w:sz w:val="14"/>
          <w:szCs w:val="14"/>
        </w:rPr>
        <w:t>39</w:t>
      </w:r>
      <w:r w:rsidRPr="00334C49">
        <w:rPr>
          <w:rFonts w:ascii="Times New Roman" w:eastAsia="Times New Roman" w:hAnsi="Times New Roman" w:cs="Times New Roman"/>
          <w:sz w:val="24"/>
          <w:szCs w:val="24"/>
        </w:rPr>
        <w:t xml:space="preserve"> </w:t>
      </w:r>
      <w:r w:rsidR="008E64F3">
        <w:rPr>
          <w:rFonts w:ascii="Times New Roman" w:eastAsia="Times New Roman" w:hAnsi="Times New Roman" w:cs="Times New Roman"/>
          <w:sz w:val="24"/>
          <w:szCs w:val="24"/>
        </w:rPr>
        <w:t xml:space="preserve"> </w:t>
      </w:r>
      <w:r w:rsidR="00D94F2D">
        <w:rPr>
          <w:rFonts w:ascii="Times New Roman" w:eastAsia="Times New Roman" w:hAnsi="Times New Roman" w:cs="Times New Roman"/>
          <w:sz w:val="24"/>
          <w:szCs w:val="24"/>
        </w:rPr>
        <w:t>Unless the holder of such a section 507(a)(8) priority tax claim agrees otherwise, it must receive the present value of such claim in regular installments paid [with interest as determined by applicable non-bankruptcy law] over a period not exceeding 5 years from the order for relief.</w:t>
      </w:r>
    </w:p>
    <w:p w:rsidR="005D4D53" w:rsidRPr="00334C49" w:rsidRDefault="00334C49" w:rsidP="0073142C">
      <w:pPr>
        <w:spacing w:after="0" w:line="480" w:lineRule="auto"/>
        <w:ind w:right="-20" w:firstLine="720"/>
        <w:rPr>
          <w:sz w:val="28"/>
          <w:szCs w:val="28"/>
        </w:rPr>
      </w:pPr>
      <w:r w:rsidRPr="00334C49">
        <w:rPr>
          <w:rFonts w:ascii="Times New Roman" w:eastAsia="Times New Roman" w:hAnsi="Times New Roman" w:cs="Times New Roman"/>
          <w:sz w:val="24"/>
          <w:szCs w:val="24"/>
        </w:rPr>
        <w:lastRenderedPageBreak/>
        <w:t xml:space="preserve">The following chart lists </w:t>
      </w:r>
      <w:r w:rsidRPr="00334C49">
        <w:rPr>
          <w:rFonts w:ascii="Times New Roman" w:eastAsia="Times New Roman" w:hAnsi="Times New Roman" w:cs="Times New Roman"/>
          <w:sz w:val="24"/>
          <w:szCs w:val="24"/>
          <w:u w:val="single" w:color="000000"/>
        </w:rPr>
        <w:t>all</w:t>
      </w:r>
      <w:r w:rsidRPr="00334C49">
        <w:rPr>
          <w:rFonts w:ascii="Times New Roman" w:eastAsia="Times New Roman" w:hAnsi="Times New Roman" w:cs="Times New Roman"/>
          <w:sz w:val="24"/>
          <w:szCs w:val="24"/>
        </w:rPr>
        <w:t xml:space="preserve"> of the Debtor’s Section 507(a)(8)</w:t>
      </w:r>
      <w:r w:rsidRPr="00334C49">
        <w:rPr>
          <w:rFonts w:ascii="Times New Roman" w:eastAsia="Times New Roman" w:hAnsi="Times New Roman" w:cs="Times New Roman"/>
          <w:b/>
          <w:bCs/>
          <w:position w:val="9"/>
          <w:sz w:val="14"/>
          <w:szCs w:val="14"/>
        </w:rPr>
        <w:t xml:space="preserve">40 </w:t>
      </w:r>
      <w:r w:rsidRPr="00334C49">
        <w:rPr>
          <w:rFonts w:ascii="Times New Roman" w:eastAsia="Times New Roman" w:hAnsi="Times New Roman" w:cs="Times New Roman"/>
          <w:sz w:val="24"/>
          <w:szCs w:val="24"/>
        </w:rPr>
        <w:t>priority tax claims and their</w:t>
      </w:r>
    </w:p>
    <w:p w:rsidR="005D4D53" w:rsidRPr="00334C49" w:rsidRDefault="00334C49" w:rsidP="0073142C">
      <w:pPr>
        <w:spacing w:after="0" w:line="480" w:lineRule="auto"/>
        <w:ind w:right="-20"/>
        <w:rPr>
          <w:sz w:val="26"/>
          <w:szCs w:val="26"/>
        </w:rPr>
      </w:pPr>
      <w:r w:rsidRPr="00334C49">
        <w:rPr>
          <w:rFonts w:ascii="Times New Roman" w:eastAsia="Times New Roman" w:hAnsi="Times New Roman" w:cs="Times New Roman"/>
          <w:position w:val="-1"/>
          <w:sz w:val="24"/>
          <w:szCs w:val="24"/>
        </w:rPr>
        <w:t>treatment under the Plan:</w:t>
      </w:r>
    </w:p>
    <w:tbl>
      <w:tblPr>
        <w:tblW w:w="0" w:type="auto"/>
        <w:tblInd w:w="89" w:type="dxa"/>
        <w:tblLayout w:type="fixed"/>
        <w:tblCellMar>
          <w:left w:w="0" w:type="dxa"/>
          <w:right w:w="0" w:type="dxa"/>
        </w:tblCellMar>
        <w:tblLook w:val="01E0" w:firstRow="1" w:lastRow="1" w:firstColumn="1" w:lastColumn="1" w:noHBand="0" w:noVBand="0"/>
      </w:tblPr>
      <w:tblGrid>
        <w:gridCol w:w="3120"/>
        <w:gridCol w:w="3120"/>
        <w:gridCol w:w="3100"/>
      </w:tblGrid>
      <w:tr w:rsidR="005D4D53" w:rsidRPr="00334C49">
        <w:trPr>
          <w:trHeight w:hRule="exact" w:val="409"/>
        </w:trPr>
        <w:tc>
          <w:tcPr>
            <w:tcW w:w="3120" w:type="dxa"/>
            <w:tcBorders>
              <w:top w:val="single" w:sz="8" w:space="0" w:color="000000"/>
              <w:left w:val="single" w:sz="8" w:space="0" w:color="000000"/>
              <w:bottom w:val="single" w:sz="8" w:space="0" w:color="000000"/>
              <w:right w:val="single" w:sz="8" w:space="0" w:color="000000"/>
            </w:tcBorders>
          </w:tcPr>
          <w:p w:rsidR="005D4D53" w:rsidRPr="00334C49" w:rsidRDefault="00334C49" w:rsidP="005F6309">
            <w:pPr>
              <w:spacing w:after="0" w:line="480" w:lineRule="auto"/>
              <w:ind w:left="1040" w:right="1038"/>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Description</w:t>
            </w:r>
          </w:p>
        </w:tc>
        <w:tc>
          <w:tcPr>
            <w:tcW w:w="3120" w:type="dxa"/>
            <w:tcBorders>
              <w:top w:val="single" w:sz="8" w:space="0" w:color="000000"/>
              <w:left w:val="single" w:sz="8" w:space="0" w:color="000000"/>
              <w:bottom w:val="single" w:sz="8" w:space="0" w:color="000000"/>
              <w:right w:val="single" w:sz="8" w:space="0" w:color="000000"/>
            </w:tcBorders>
          </w:tcPr>
          <w:p w:rsidR="005D4D53" w:rsidRPr="00334C49" w:rsidRDefault="00334C49" w:rsidP="005F6309">
            <w:pPr>
              <w:spacing w:after="0" w:line="480" w:lineRule="auto"/>
              <w:ind w:left="952"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Amount Owed</w:t>
            </w:r>
          </w:p>
        </w:tc>
        <w:tc>
          <w:tcPr>
            <w:tcW w:w="3100" w:type="dxa"/>
            <w:tcBorders>
              <w:top w:val="single" w:sz="8" w:space="0" w:color="000000"/>
              <w:left w:val="single" w:sz="8" w:space="0" w:color="000000"/>
              <w:bottom w:val="single" w:sz="8" w:space="0" w:color="000000"/>
              <w:right w:val="single" w:sz="8" w:space="0" w:color="000000"/>
            </w:tcBorders>
          </w:tcPr>
          <w:p w:rsidR="005D4D53" w:rsidRPr="00334C49" w:rsidRDefault="00334C49" w:rsidP="005F6309">
            <w:pPr>
              <w:spacing w:after="0" w:line="480" w:lineRule="auto"/>
              <w:ind w:left="1036" w:right="1015"/>
              <w:rPr>
                <w:rFonts w:ascii="Times New Roman" w:eastAsia="Times New Roman" w:hAnsi="Times New Roman" w:cs="Times New Roman"/>
                <w:sz w:val="12"/>
                <w:szCs w:val="12"/>
              </w:rPr>
            </w:pPr>
            <w:r w:rsidRPr="00334C49">
              <w:rPr>
                <w:rFonts w:ascii="Times New Roman" w:eastAsia="Times New Roman" w:hAnsi="Times New Roman" w:cs="Times New Roman"/>
                <w:sz w:val="20"/>
                <w:szCs w:val="20"/>
              </w:rPr>
              <w:t>Treatment</w:t>
            </w:r>
            <w:r w:rsidRPr="00334C49">
              <w:rPr>
                <w:rFonts w:ascii="Times New Roman" w:eastAsia="Times New Roman" w:hAnsi="Times New Roman" w:cs="Times New Roman"/>
                <w:b/>
                <w:bCs/>
                <w:position w:val="8"/>
                <w:sz w:val="12"/>
                <w:szCs w:val="12"/>
              </w:rPr>
              <w:t>41</w:t>
            </w:r>
          </w:p>
        </w:tc>
      </w:tr>
      <w:tr w:rsidR="005D4D53" w:rsidRPr="00334C49">
        <w:trPr>
          <w:trHeight w:hRule="exact" w:val="2030"/>
        </w:trPr>
        <w:tc>
          <w:tcPr>
            <w:tcW w:w="3120"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Name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Type of tax =</w:t>
            </w:r>
          </w:p>
          <w:p w:rsidR="005D4D53" w:rsidRPr="00334C49" w:rsidRDefault="00334C49" w:rsidP="0073142C">
            <w:pPr>
              <w:spacing w:after="0" w:line="240" w:lineRule="auto"/>
              <w:ind w:left="201" w:right="2003" w:hanging="101"/>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Date tax assessed =</w:t>
            </w:r>
          </w:p>
        </w:tc>
        <w:tc>
          <w:tcPr>
            <w:tcW w:w="312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3100"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Pymt interval</w:t>
            </w:r>
            <w:r w:rsidRPr="00334C49">
              <w:rPr>
                <w:rFonts w:ascii="Times New Roman" w:eastAsia="Times New Roman" w:hAnsi="Times New Roman" w:cs="Times New Roman"/>
                <w:b/>
                <w:bCs/>
                <w:position w:val="8"/>
                <w:sz w:val="12"/>
                <w:szCs w:val="12"/>
              </w:rPr>
              <w:t xml:space="preserve">42 </w:t>
            </w:r>
            <w:r w:rsidRPr="00334C49">
              <w:rPr>
                <w:rFonts w:ascii="Times New Roman" w:eastAsia="Times New Roman" w:hAnsi="Times New Roman" w:cs="Times New Roman"/>
                <w:sz w:val="20"/>
                <w:szCs w:val="20"/>
              </w:rPr>
              <w:t>=</w:t>
            </w:r>
          </w:p>
          <w:p w:rsidR="005D4D53" w:rsidRPr="00334C49" w:rsidRDefault="00334C49" w:rsidP="0073142C">
            <w:pPr>
              <w:spacing w:after="0" w:line="240" w:lineRule="auto"/>
              <w:ind w:left="201" w:right="1580" w:hanging="101"/>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Pymt amt/interval</w:t>
            </w:r>
            <w:r w:rsidRPr="00334C49">
              <w:rPr>
                <w:rFonts w:ascii="Times New Roman" w:eastAsia="Times New Roman" w:hAnsi="Times New Roman" w:cs="Times New Roman"/>
                <w:b/>
                <w:bCs/>
                <w:position w:val="8"/>
                <w:sz w:val="12"/>
                <w:szCs w:val="12"/>
              </w:rPr>
              <w:t xml:space="preserve">43 </w:t>
            </w:r>
            <w:r w:rsidRPr="00334C49">
              <w:rPr>
                <w:rFonts w:ascii="Times New Roman" w:eastAsia="Times New Roman" w:hAnsi="Times New Roman" w:cs="Times New Roman"/>
                <w:sz w:val="20"/>
                <w:szCs w:val="20"/>
              </w:rPr>
              <w:t>=</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Begin date</w:t>
            </w:r>
            <w:r w:rsidRPr="00334C49">
              <w:rPr>
                <w:rFonts w:ascii="Times New Roman" w:eastAsia="Times New Roman" w:hAnsi="Times New Roman" w:cs="Times New Roman"/>
                <w:b/>
                <w:bCs/>
                <w:position w:val="8"/>
                <w:sz w:val="12"/>
                <w:szCs w:val="12"/>
              </w:rPr>
              <w:t xml:space="preserve">44 </w:t>
            </w:r>
            <w:r w:rsidRPr="00334C49">
              <w:rPr>
                <w:rFonts w:ascii="Times New Roman" w:eastAsia="Times New Roman" w:hAnsi="Times New Roman" w:cs="Times New Roman"/>
                <w:sz w:val="20"/>
                <w:szCs w:val="20"/>
              </w:rPr>
              <w:t>=</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End date</w:t>
            </w:r>
            <w:r w:rsidRPr="00334C49">
              <w:rPr>
                <w:rFonts w:ascii="Times New Roman" w:eastAsia="Times New Roman" w:hAnsi="Times New Roman" w:cs="Times New Roman"/>
                <w:b/>
                <w:bCs/>
                <w:position w:val="7"/>
                <w:sz w:val="12"/>
                <w:szCs w:val="12"/>
              </w:rPr>
              <w:t xml:space="preserve">45 </w:t>
            </w:r>
            <w:r w:rsidRPr="00334C49">
              <w:rPr>
                <w:rFonts w:ascii="Times New Roman" w:eastAsia="Times New Roman" w:hAnsi="Times New Roman" w:cs="Times New Roman"/>
                <w:sz w:val="20"/>
                <w:szCs w:val="20"/>
              </w:rPr>
              <w:t>=</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Interest Rate%</w:t>
            </w:r>
            <w:r w:rsidRPr="00334C49">
              <w:rPr>
                <w:rFonts w:ascii="Times New Roman" w:eastAsia="Times New Roman" w:hAnsi="Times New Roman" w:cs="Times New Roman"/>
                <w:b/>
                <w:bCs/>
                <w:position w:val="7"/>
                <w:sz w:val="12"/>
                <w:szCs w:val="12"/>
              </w:rPr>
              <w:t xml:space="preserve">46 </w:t>
            </w:r>
            <w:r w:rsidRPr="00334C49">
              <w:rPr>
                <w:rFonts w:ascii="Times New Roman" w:eastAsia="Times New Roman" w:hAnsi="Times New Roman" w:cs="Times New Roman"/>
                <w:sz w:val="20"/>
                <w:szCs w:val="20"/>
              </w:rPr>
              <w:t>=</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Total Payout</w:t>
            </w:r>
          </w:p>
          <w:p w:rsidR="005D4D53" w:rsidRPr="00334C49" w:rsidRDefault="00334C49" w:rsidP="0073142C">
            <w:pPr>
              <w:spacing w:after="0" w:line="240" w:lineRule="auto"/>
              <w:ind w:left="165" w:right="1572"/>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xml:space="preserve">Amount </w:t>
            </w:r>
            <w:r w:rsidRPr="00334C49">
              <w:rPr>
                <w:rFonts w:ascii="Times New Roman" w:eastAsia="Times New Roman" w:hAnsi="Times New Roman" w:cs="Times New Roman"/>
                <w:sz w:val="20"/>
                <w:szCs w:val="20"/>
                <w:u w:val="single" w:color="000000"/>
              </w:rPr>
              <w:t xml:space="preserve"> </w:t>
            </w:r>
            <w:r w:rsidRPr="00334C49">
              <w:rPr>
                <w:rFonts w:ascii="Times New Roman" w:eastAsia="Times New Roman" w:hAnsi="Times New Roman" w:cs="Times New Roman"/>
                <w:sz w:val="20"/>
                <w:szCs w:val="20"/>
              </w:rPr>
              <w:t>%</w:t>
            </w:r>
            <w:r w:rsidRPr="00334C49">
              <w:rPr>
                <w:rFonts w:ascii="Times New Roman" w:eastAsia="Times New Roman" w:hAnsi="Times New Roman" w:cs="Times New Roman"/>
                <w:b/>
                <w:bCs/>
                <w:position w:val="7"/>
                <w:sz w:val="12"/>
                <w:szCs w:val="12"/>
              </w:rPr>
              <w:t xml:space="preserve">47 </w:t>
            </w:r>
            <w:r w:rsidRPr="00334C49">
              <w:rPr>
                <w:rFonts w:ascii="Times New Roman" w:eastAsia="Times New Roman" w:hAnsi="Times New Roman" w:cs="Times New Roman"/>
                <w:sz w:val="20"/>
                <w:szCs w:val="20"/>
              </w:rPr>
              <w:t>=</w:t>
            </w:r>
          </w:p>
        </w:tc>
      </w:tr>
      <w:tr w:rsidR="005D4D53" w:rsidRPr="00334C49">
        <w:trPr>
          <w:trHeight w:hRule="exact" w:val="2011"/>
        </w:trPr>
        <w:tc>
          <w:tcPr>
            <w:tcW w:w="3120"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Name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Type of tax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Date tax assessed =</w:t>
            </w:r>
          </w:p>
        </w:tc>
        <w:tc>
          <w:tcPr>
            <w:tcW w:w="312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3100"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Pymt interval =</w:t>
            </w:r>
          </w:p>
          <w:p w:rsidR="005D4D53" w:rsidRPr="00334C49" w:rsidRDefault="00334C49" w:rsidP="0073142C">
            <w:pPr>
              <w:spacing w:after="0" w:line="240" w:lineRule="auto"/>
              <w:ind w:left="201" w:right="1699" w:hanging="101"/>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Pymt amt/interval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Begin date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End date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Interest Rate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Total Payout</w:t>
            </w:r>
          </w:p>
          <w:p w:rsidR="005D4D53" w:rsidRPr="00334C49" w:rsidRDefault="00334C49" w:rsidP="0073142C">
            <w:pPr>
              <w:spacing w:after="0" w:line="240" w:lineRule="auto"/>
              <w:ind w:left="166" w:right="1693"/>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xml:space="preserve">Amount </w:t>
            </w:r>
            <w:r w:rsidRPr="00334C49">
              <w:rPr>
                <w:rFonts w:ascii="Times New Roman" w:eastAsia="Times New Roman" w:hAnsi="Times New Roman" w:cs="Times New Roman"/>
                <w:sz w:val="20"/>
                <w:szCs w:val="20"/>
                <w:u w:val="single" w:color="000000"/>
              </w:rPr>
              <w:t xml:space="preserve"> </w:t>
            </w:r>
            <w:r w:rsidRPr="00334C49">
              <w:rPr>
                <w:rFonts w:ascii="Times New Roman" w:eastAsia="Times New Roman" w:hAnsi="Times New Roman" w:cs="Times New Roman"/>
                <w:sz w:val="20"/>
                <w:szCs w:val="20"/>
              </w:rPr>
              <w:t>% =</w:t>
            </w:r>
          </w:p>
        </w:tc>
      </w:tr>
    </w:tbl>
    <w:p w:rsidR="0073142C" w:rsidRDefault="0073142C" w:rsidP="005F6309">
      <w:pPr>
        <w:spacing w:after="0" w:line="480" w:lineRule="auto"/>
        <w:ind w:right="-20"/>
        <w:rPr>
          <w:rFonts w:ascii="Times New Roman" w:eastAsia="Times New Roman" w:hAnsi="Times New Roman" w:cs="Times New Roman"/>
          <w:b/>
          <w:bCs/>
          <w:sz w:val="24"/>
          <w:szCs w:val="24"/>
        </w:rPr>
      </w:pPr>
    </w:p>
    <w:p w:rsidR="005D4D53" w:rsidRPr="00334C49" w:rsidRDefault="00334C49" w:rsidP="006571C1">
      <w:pPr>
        <w:pStyle w:val="Heading2"/>
        <w:rPr>
          <w:sz w:val="28"/>
          <w:szCs w:val="28"/>
        </w:rPr>
      </w:pPr>
      <w:bookmarkStart w:id="28" w:name="_Toc480884801"/>
      <w:r w:rsidRPr="00334C49">
        <w:rPr>
          <w:rFonts w:eastAsia="Times New Roman"/>
        </w:rPr>
        <w:t>C.</w:t>
      </w:r>
      <w:r w:rsidRPr="00334C49">
        <w:rPr>
          <w:rFonts w:eastAsia="Times New Roman"/>
        </w:rPr>
        <w:tab/>
        <w:t>Classified Claims and Interests</w:t>
      </w:r>
      <w:bookmarkEnd w:id="28"/>
    </w:p>
    <w:p w:rsidR="005D4D53" w:rsidRPr="00334C49" w:rsidRDefault="00334C49" w:rsidP="006A0C55">
      <w:pPr>
        <w:pStyle w:val="Heading3"/>
        <w:rPr>
          <w:sz w:val="28"/>
          <w:szCs w:val="28"/>
        </w:rPr>
      </w:pPr>
      <w:bookmarkStart w:id="29" w:name="_Toc480884802"/>
      <w:r w:rsidRPr="00334C49">
        <w:rPr>
          <w:rFonts w:eastAsia="Times New Roman"/>
        </w:rPr>
        <w:t>1.</w:t>
      </w:r>
      <w:r w:rsidRPr="00334C49">
        <w:rPr>
          <w:rFonts w:eastAsia="Times New Roman"/>
        </w:rPr>
        <w:tab/>
        <w:t>Classes of Secured Claims</w:t>
      </w:r>
      <w:bookmarkEnd w:id="29"/>
    </w:p>
    <w:p w:rsidR="005D4D53" w:rsidRDefault="00334C49" w:rsidP="005F6309">
      <w:pPr>
        <w:spacing w:after="0" w:line="480" w:lineRule="auto"/>
        <w:ind w:right="59"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Secured claims are claims secured by liens on property of the estate.  The following chart lists all classes of creditors containing the holders of the Debtor’s secured pre-petition claims and their treatment under this Plan</w:t>
      </w:r>
      <w:r w:rsidRPr="00334C49">
        <w:rPr>
          <w:rFonts w:ascii="Times New Roman" w:eastAsia="Times New Roman" w:hAnsi="Times New Roman" w:cs="Times New Roman"/>
          <w:b/>
          <w:bCs/>
          <w:position w:val="9"/>
          <w:sz w:val="14"/>
          <w:szCs w:val="14"/>
        </w:rPr>
        <w:t>48</w:t>
      </w:r>
      <w:r w:rsidRPr="00334C49">
        <w:rPr>
          <w:rFonts w:ascii="Times New Roman" w:eastAsia="Times New Roman" w:hAnsi="Times New Roman" w:cs="Times New Roman"/>
          <w:sz w:val="24"/>
          <w:szCs w:val="24"/>
        </w:rPr>
        <w:t>:</w:t>
      </w:r>
    </w:p>
    <w:p w:rsidR="0073142C" w:rsidRDefault="0073142C" w:rsidP="005F6309">
      <w:pPr>
        <w:spacing w:after="0" w:line="480" w:lineRule="auto"/>
        <w:ind w:right="59" w:firstLine="720"/>
        <w:rPr>
          <w:rFonts w:ascii="Times New Roman" w:eastAsia="Times New Roman" w:hAnsi="Times New Roman" w:cs="Times New Roman"/>
          <w:sz w:val="24"/>
          <w:szCs w:val="24"/>
        </w:rPr>
      </w:pPr>
    </w:p>
    <w:p w:rsidR="0073142C" w:rsidRDefault="0073142C" w:rsidP="005F6309">
      <w:pPr>
        <w:spacing w:after="0" w:line="480" w:lineRule="auto"/>
        <w:ind w:right="59" w:firstLine="720"/>
        <w:rPr>
          <w:rFonts w:ascii="Times New Roman" w:eastAsia="Times New Roman" w:hAnsi="Times New Roman" w:cs="Times New Roman"/>
          <w:sz w:val="24"/>
          <w:szCs w:val="24"/>
        </w:rPr>
      </w:pPr>
    </w:p>
    <w:p w:rsidR="0073142C" w:rsidRDefault="0073142C" w:rsidP="005F6309">
      <w:pPr>
        <w:spacing w:after="0" w:line="480" w:lineRule="auto"/>
        <w:ind w:right="59" w:firstLine="720"/>
        <w:rPr>
          <w:rFonts w:ascii="Times New Roman" w:eastAsia="Times New Roman" w:hAnsi="Times New Roman" w:cs="Times New Roman"/>
          <w:sz w:val="24"/>
          <w:szCs w:val="24"/>
        </w:rPr>
      </w:pPr>
    </w:p>
    <w:p w:rsidR="0073142C" w:rsidRDefault="0073142C" w:rsidP="005F6309">
      <w:pPr>
        <w:spacing w:after="0" w:line="480" w:lineRule="auto"/>
        <w:ind w:right="59" w:firstLine="720"/>
        <w:rPr>
          <w:rFonts w:ascii="Times New Roman" w:eastAsia="Times New Roman" w:hAnsi="Times New Roman" w:cs="Times New Roman"/>
          <w:sz w:val="24"/>
          <w:szCs w:val="24"/>
        </w:rPr>
      </w:pPr>
    </w:p>
    <w:p w:rsidR="00295522" w:rsidRDefault="00295522" w:rsidP="005F6309">
      <w:pPr>
        <w:spacing w:after="0" w:line="480" w:lineRule="auto"/>
        <w:ind w:right="59" w:firstLine="720"/>
        <w:rPr>
          <w:rFonts w:ascii="Times New Roman" w:eastAsia="Times New Roman" w:hAnsi="Times New Roman" w:cs="Times New Roman"/>
          <w:sz w:val="24"/>
          <w:szCs w:val="24"/>
        </w:rPr>
      </w:pPr>
    </w:p>
    <w:p w:rsidR="0073142C" w:rsidRPr="00334C49" w:rsidRDefault="0073142C" w:rsidP="005F6309">
      <w:pPr>
        <w:spacing w:after="0" w:line="480" w:lineRule="auto"/>
        <w:ind w:right="59" w:firstLine="720"/>
        <w:rPr>
          <w:rFonts w:ascii="Times New Roman" w:eastAsia="Times New Roman" w:hAnsi="Times New Roman" w:cs="Times New Roman"/>
          <w:sz w:val="24"/>
          <w:szCs w:val="24"/>
        </w:rPr>
      </w:pPr>
    </w:p>
    <w:p w:rsidR="005D4D53" w:rsidRPr="00334C49" w:rsidRDefault="005D4D53" w:rsidP="005F6309">
      <w:pPr>
        <w:spacing w:after="0" w:line="480" w:lineRule="auto"/>
        <w:rPr>
          <w:sz w:val="8"/>
          <w:szCs w:val="8"/>
        </w:rPr>
      </w:pPr>
    </w:p>
    <w:tbl>
      <w:tblPr>
        <w:tblW w:w="0" w:type="auto"/>
        <w:tblInd w:w="89" w:type="dxa"/>
        <w:tblLayout w:type="fixed"/>
        <w:tblCellMar>
          <w:left w:w="0" w:type="dxa"/>
          <w:right w:w="0" w:type="dxa"/>
        </w:tblCellMar>
        <w:tblLook w:val="01E0" w:firstRow="1" w:lastRow="1" w:firstColumn="1" w:lastColumn="1" w:noHBand="0" w:noVBand="0"/>
      </w:tblPr>
      <w:tblGrid>
        <w:gridCol w:w="1170"/>
        <w:gridCol w:w="2520"/>
        <w:gridCol w:w="1453"/>
        <w:gridCol w:w="1591"/>
        <w:gridCol w:w="2605"/>
      </w:tblGrid>
      <w:tr w:rsidR="005D4D53" w:rsidRPr="00334C49">
        <w:trPr>
          <w:trHeight w:hRule="exact" w:val="641"/>
        </w:trPr>
        <w:tc>
          <w:tcPr>
            <w:tcW w:w="1170"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205"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lastRenderedPageBreak/>
              <w:t>CLASS#</w:t>
            </w:r>
          </w:p>
        </w:tc>
        <w:tc>
          <w:tcPr>
            <w:tcW w:w="2520"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593"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DESCRIPTION</w:t>
            </w:r>
          </w:p>
        </w:tc>
        <w:tc>
          <w:tcPr>
            <w:tcW w:w="1453"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468" w:right="224" w:hanging="21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INSIDERS</w:t>
            </w:r>
            <w:r w:rsidRPr="00334C49">
              <w:rPr>
                <w:rFonts w:ascii="Times New Roman" w:eastAsia="Times New Roman" w:hAnsi="Times New Roman" w:cs="Times New Roman"/>
                <w:sz w:val="20"/>
                <w:szCs w:val="20"/>
              </w:rPr>
              <w:t xml:space="preserve"> (Y/N)</w:t>
            </w:r>
          </w:p>
        </w:tc>
        <w:tc>
          <w:tcPr>
            <w:tcW w:w="1591"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538" w:right="260" w:hanging="244"/>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IMPAIRED</w:t>
            </w:r>
            <w:r w:rsidRPr="00334C49">
              <w:rPr>
                <w:rFonts w:ascii="Times New Roman" w:eastAsia="Times New Roman" w:hAnsi="Times New Roman" w:cs="Times New Roman"/>
                <w:sz w:val="20"/>
                <w:szCs w:val="20"/>
              </w:rPr>
              <w:t xml:space="preserve"> (Y/N)</w:t>
            </w:r>
          </w:p>
        </w:tc>
        <w:tc>
          <w:tcPr>
            <w:tcW w:w="2605"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69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TREATMENT</w:t>
            </w:r>
          </w:p>
        </w:tc>
      </w:tr>
      <w:tr w:rsidR="005D4D53" w:rsidRPr="00334C49">
        <w:trPr>
          <w:trHeight w:hRule="exact" w:val="3420"/>
        </w:trPr>
        <w:tc>
          <w:tcPr>
            <w:tcW w:w="117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520"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Secured Claim of:</w:t>
            </w:r>
          </w:p>
          <w:p w:rsidR="005D4D53" w:rsidRPr="00334C49" w:rsidRDefault="00334C49" w:rsidP="0073142C">
            <w:pPr>
              <w:tabs>
                <w:tab w:val="left" w:pos="500"/>
              </w:tabs>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r w:rsidRPr="00334C49">
              <w:rPr>
                <w:rFonts w:ascii="Times New Roman" w:eastAsia="Times New Roman" w:hAnsi="Times New Roman" w:cs="Times New Roman"/>
                <w:sz w:val="20"/>
                <w:szCs w:val="20"/>
              </w:rPr>
              <w:tab/>
              <w:t>Name =</w:t>
            </w:r>
          </w:p>
          <w:p w:rsidR="005D4D53" w:rsidRPr="00334C49" w:rsidRDefault="00334C49" w:rsidP="0073142C">
            <w:pPr>
              <w:tabs>
                <w:tab w:val="left" w:pos="500"/>
              </w:tabs>
              <w:spacing w:after="0" w:line="240" w:lineRule="auto"/>
              <w:ind w:left="520" w:right="876" w:hanging="4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r w:rsidRPr="00334C49">
              <w:rPr>
                <w:rFonts w:ascii="Times New Roman" w:eastAsia="Times New Roman" w:hAnsi="Times New Roman" w:cs="Times New Roman"/>
                <w:sz w:val="20"/>
                <w:szCs w:val="20"/>
              </w:rPr>
              <w:tab/>
              <w:t>Collateral description =</w:t>
            </w:r>
          </w:p>
          <w:p w:rsidR="005D4D53" w:rsidRPr="00334C49" w:rsidRDefault="00334C49" w:rsidP="0073142C">
            <w:pPr>
              <w:tabs>
                <w:tab w:val="left" w:pos="500"/>
                <w:tab w:val="left" w:pos="1500"/>
              </w:tabs>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r w:rsidRPr="00334C49">
              <w:rPr>
                <w:rFonts w:ascii="Times New Roman" w:eastAsia="Times New Roman" w:hAnsi="Times New Roman" w:cs="Times New Roman"/>
                <w:sz w:val="20"/>
                <w:szCs w:val="20"/>
              </w:rPr>
              <w:tab/>
              <w:t>Collateral</w:t>
            </w:r>
            <w:r w:rsidRPr="00334C49">
              <w:rPr>
                <w:rFonts w:ascii="Times New Roman" w:eastAsia="Times New Roman" w:hAnsi="Times New Roman" w:cs="Times New Roman"/>
                <w:sz w:val="20"/>
                <w:szCs w:val="20"/>
              </w:rPr>
              <w:tab/>
              <w:t>value =</w:t>
            </w:r>
          </w:p>
          <w:p w:rsidR="005D4D53" w:rsidRPr="00334C49" w:rsidRDefault="00334C49" w:rsidP="0073142C">
            <w:pPr>
              <w:tabs>
                <w:tab w:val="left" w:pos="500"/>
                <w:tab w:val="left" w:pos="1380"/>
              </w:tabs>
              <w:spacing w:after="0" w:line="240" w:lineRule="auto"/>
              <w:ind w:left="520" w:right="224" w:hanging="4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r w:rsidRPr="00334C49">
              <w:rPr>
                <w:rFonts w:ascii="Times New Roman" w:eastAsia="Times New Roman" w:hAnsi="Times New Roman" w:cs="Times New Roman"/>
                <w:sz w:val="20"/>
                <w:szCs w:val="20"/>
              </w:rPr>
              <w:tab/>
              <w:t>Claimed</w:t>
            </w:r>
            <w:r w:rsidRPr="00334C49">
              <w:rPr>
                <w:rFonts w:ascii="Times New Roman" w:eastAsia="Times New Roman" w:hAnsi="Times New Roman" w:cs="Times New Roman"/>
                <w:sz w:val="20"/>
                <w:szCs w:val="20"/>
              </w:rPr>
              <w:tab/>
              <w:t>Priority of security int. =</w:t>
            </w:r>
          </w:p>
          <w:p w:rsidR="005D4D53" w:rsidRPr="00334C49" w:rsidRDefault="00334C49" w:rsidP="0073142C">
            <w:pPr>
              <w:tabs>
                <w:tab w:val="left" w:pos="500"/>
              </w:tabs>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r w:rsidRPr="00334C49">
              <w:rPr>
                <w:rFonts w:ascii="Times New Roman" w:eastAsia="Times New Roman" w:hAnsi="Times New Roman" w:cs="Times New Roman"/>
                <w:sz w:val="20"/>
                <w:szCs w:val="20"/>
              </w:rPr>
              <w:tab/>
              <w:t>Principal owed =</w:t>
            </w:r>
          </w:p>
          <w:p w:rsidR="005D4D53" w:rsidRPr="00334C49" w:rsidRDefault="00334C49" w:rsidP="0073142C">
            <w:pPr>
              <w:tabs>
                <w:tab w:val="left" w:pos="500"/>
                <w:tab w:val="left" w:pos="1340"/>
              </w:tabs>
              <w:spacing w:after="0" w:line="240" w:lineRule="auto"/>
              <w:ind w:left="520" w:right="354" w:hanging="4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r w:rsidRPr="00334C49">
              <w:rPr>
                <w:rFonts w:ascii="Times New Roman" w:eastAsia="Times New Roman" w:hAnsi="Times New Roman" w:cs="Times New Roman"/>
                <w:sz w:val="20"/>
                <w:szCs w:val="20"/>
              </w:rPr>
              <w:tab/>
              <w:t>Pre-pet.</w:t>
            </w:r>
            <w:r w:rsidRPr="00334C49">
              <w:rPr>
                <w:rFonts w:ascii="Times New Roman" w:eastAsia="Times New Roman" w:hAnsi="Times New Roman" w:cs="Times New Roman"/>
                <w:sz w:val="20"/>
                <w:szCs w:val="20"/>
              </w:rPr>
              <w:tab/>
              <w:t>arrearage amount =</w:t>
            </w:r>
          </w:p>
          <w:p w:rsidR="005D4D53" w:rsidRPr="00334C49" w:rsidRDefault="00334C49" w:rsidP="0073142C">
            <w:pPr>
              <w:tabs>
                <w:tab w:val="left" w:pos="500"/>
                <w:tab w:val="left" w:pos="1420"/>
              </w:tabs>
              <w:spacing w:after="0" w:line="240" w:lineRule="auto"/>
              <w:ind w:left="520" w:right="276" w:hanging="4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r w:rsidRPr="00334C49">
              <w:rPr>
                <w:rFonts w:ascii="Times New Roman" w:eastAsia="Times New Roman" w:hAnsi="Times New Roman" w:cs="Times New Roman"/>
                <w:sz w:val="20"/>
                <w:szCs w:val="20"/>
              </w:rPr>
              <w:tab/>
              <w:t>Post-pet.</w:t>
            </w:r>
            <w:r w:rsidRPr="00334C49">
              <w:rPr>
                <w:rFonts w:ascii="Times New Roman" w:eastAsia="Times New Roman" w:hAnsi="Times New Roman" w:cs="Times New Roman"/>
                <w:sz w:val="20"/>
                <w:szCs w:val="20"/>
              </w:rPr>
              <w:tab/>
              <w:t>arrearage amount =</w:t>
            </w:r>
          </w:p>
          <w:p w:rsidR="005D4D53" w:rsidRPr="00334C49" w:rsidRDefault="00334C49" w:rsidP="0073142C">
            <w:pPr>
              <w:tabs>
                <w:tab w:val="left" w:pos="500"/>
              </w:tabs>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r w:rsidRPr="00334C49">
              <w:rPr>
                <w:rFonts w:ascii="Times New Roman" w:eastAsia="Times New Roman" w:hAnsi="Times New Roman" w:cs="Times New Roman"/>
                <w:sz w:val="20"/>
                <w:szCs w:val="20"/>
              </w:rPr>
              <w:tab/>
              <w:t>Total claim   amount</w:t>
            </w:r>
          </w:p>
          <w:p w:rsidR="005D4D53" w:rsidRPr="00334C49" w:rsidRDefault="00334C49" w:rsidP="0073142C">
            <w:pPr>
              <w:spacing w:after="0" w:line="240" w:lineRule="auto"/>
              <w:ind w:left="485" w:right="1812"/>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p>
        </w:tc>
        <w:tc>
          <w:tcPr>
            <w:tcW w:w="1453"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1591"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12"/>
                <w:szCs w:val="12"/>
              </w:rPr>
            </w:pPr>
            <w:r w:rsidRPr="00334C49">
              <w:rPr>
                <w:rFonts w:ascii="Times New Roman" w:eastAsia="Times New Roman" w:hAnsi="Times New Roman" w:cs="Times New Roman"/>
                <w:b/>
                <w:bCs/>
                <w:sz w:val="12"/>
                <w:szCs w:val="12"/>
              </w:rPr>
              <w:t>49</w:t>
            </w:r>
          </w:p>
        </w:tc>
        <w:tc>
          <w:tcPr>
            <w:tcW w:w="2605"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Pymt interval =</w:t>
            </w:r>
          </w:p>
          <w:p w:rsidR="005D4D53" w:rsidRPr="00334C49" w:rsidRDefault="00334C49" w:rsidP="0073142C">
            <w:pPr>
              <w:spacing w:after="0" w:line="240" w:lineRule="auto"/>
              <w:ind w:left="201" w:right="1204" w:hanging="101"/>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Pymt amt/interval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Balloon pymt</w:t>
            </w:r>
            <w:r w:rsidRPr="00334C49">
              <w:rPr>
                <w:rFonts w:ascii="Times New Roman" w:eastAsia="Times New Roman" w:hAnsi="Times New Roman" w:cs="Times New Roman"/>
                <w:b/>
                <w:bCs/>
                <w:position w:val="8"/>
                <w:sz w:val="12"/>
                <w:szCs w:val="12"/>
              </w:rPr>
              <w:t xml:space="preserve">50 </w:t>
            </w:r>
            <w:r w:rsidRPr="00334C49">
              <w:rPr>
                <w:rFonts w:ascii="Times New Roman" w:eastAsia="Times New Roman" w:hAnsi="Times New Roman" w:cs="Times New Roman"/>
                <w:sz w:val="20"/>
                <w:szCs w:val="20"/>
              </w:rPr>
              <w:t>=</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Begin date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End date =</w:t>
            </w:r>
          </w:p>
          <w:p w:rsidR="005D4D53" w:rsidRPr="00334C49" w:rsidRDefault="00334C49" w:rsidP="0073142C">
            <w:pPr>
              <w:spacing w:after="0" w:line="240" w:lineRule="auto"/>
              <w:ind w:left="201" w:right="1650" w:hanging="101"/>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Interest rate %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Total</w:t>
            </w:r>
          </w:p>
          <w:p w:rsidR="005D4D53" w:rsidRPr="00334C49" w:rsidRDefault="00334C49" w:rsidP="0073142C">
            <w:pPr>
              <w:spacing w:after="0" w:line="240" w:lineRule="auto"/>
              <w:ind w:left="165" w:right="1185"/>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payout</w:t>
            </w:r>
            <w:r w:rsidRPr="00334C49">
              <w:rPr>
                <w:rFonts w:ascii="Times New Roman" w:eastAsia="Times New Roman" w:hAnsi="Times New Roman" w:cs="Times New Roman"/>
                <w:b/>
                <w:bCs/>
                <w:position w:val="7"/>
                <w:sz w:val="12"/>
                <w:szCs w:val="12"/>
              </w:rPr>
              <w:t xml:space="preserve">51 </w:t>
            </w:r>
            <w:r w:rsidRPr="00334C49">
              <w:rPr>
                <w:rFonts w:ascii="Times New Roman" w:eastAsia="Times New Roman" w:hAnsi="Times New Roman" w:cs="Times New Roman"/>
                <w:b/>
                <w:bCs/>
                <w:position w:val="7"/>
                <w:sz w:val="12"/>
                <w:szCs w:val="12"/>
                <w:u w:val="single" w:color="000000"/>
              </w:rPr>
              <w:t xml:space="preserve">  </w:t>
            </w:r>
            <w:r w:rsidRPr="00334C49">
              <w:rPr>
                <w:rFonts w:ascii="Times New Roman" w:eastAsia="Times New Roman" w:hAnsi="Times New Roman" w:cs="Times New Roman"/>
                <w:b/>
                <w:bCs/>
                <w:position w:val="7"/>
                <w:sz w:val="12"/>
                <w:szCs w:val="12"/>
              </w:rPr>
              <w:t xml:space="preserve"> </w:t>
            </w:r>
            <w:r w:rsidRPr="00334C49">
              <w:rPr>
                <w:rFonts w:ascii="Times New Roman" w:eastAsia="Times New Roman" w:hAnsi="Times New Roman" w:cs="Times New Roman"/>
                <w:sz w:val="20"/>
                <w:szCs w:val="20"/>
              </w:rPr>
              <w:t>% =</w:t>
            </w:r>
          </w:p>
          <w:p w:rsidR="005D4D53" w:rsidRPr="00334C49" w:rsidRDefault="00334C49" w:rsidP="0073142C">
            <w:pPr>
              <w:spacing w:after="0" w:line="240" w:lineRule="auto"/>
              <w:ind w:left="201" w:right="1277" w:hanging="101"/>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Treatment of lien =</w:t>
            </w:r>
          </w:p>
        </w:tc>
      </w:tr>
      <w:tr w:rsidR="005D4D53" w:rsidRPr="00334C49">
        <w:trPr>
          <w:trHeight w:hRule="exact" w:val="3169"/>
        </w:trPr>
        <w:tc>
          <w:tcPr>
            <w:tcW w:w="1170"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520"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Secured Claim of:</w:t>
            </w:r>
          </w:p>
          <w:p w:rsidR="005D4D53" w:rsidRPr="00334C49" w:rsidRDefault="00334C49" w:rsidP="0073142C">
            <w:pPr>
              <w:tabs>
                <w:tab w:val="left" w:pos="500"/>
              </w:tabs>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r w:rsidRPr="00334C49">
              <w:rPr>
                <w:rFonts w:ascii="Times New Roman" w:eastAsia="Times New Roman" w:hAnsi="Times New Roman" w:cs="Times New Roman"/>
                <w:sz w:val="20"/>
                <w:szCs w:val="20"/>
              </w:rPr>
              <w:tab/>
              <w:t>Name =</w:t>
            </w:r>
          </w:p>
          <w:p w:rsidR="005D4D53" w:rsidRPr="00334C49" w:rsidRDefault="00334C49" w:rsidP="0073142C">
            <w:pPr>
              <w:tabs>
                <w:tab w:val="left" w:pos="500"/>
              </w:tabs>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r w:rsidRPr="00334C49">
              <w:rPr>
                <w:rFonts w:ascii="Times New Roman" w:eastAsia="Times New Roman" w:hAnsi="Times New Roman" w:cs="Times New Roman"/>
                <w:sz w:val="20"/>
                <w:szCs w:val="20"/>
              </w:rPr>
              <w:tab/>
              <w:t>Collateral description</w:t>
            </w:r>
          </w:p>
          <w:p w:rsidR="005D4D53" w:rsidRPr="00334C49" w:rsidRDefault="00334C49" w:rsidP="0073142C">
            <w:pPr>
              <w:spacing w:after="0" w:line="240" w:lineRule="auto"/>
              <w:ind w:left="485" w:right="1812"/>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p>
          <w:p w:rsidR="005D4D53" w:rsidRPr="00334C49" w:rsidRDefault="00334C49" w:rsidP="0073142C">
            <w:pPr>
              <w:tabs>
                <w:tab w:val="left" w:pos="500"/>
              </w:tabs>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r w:rsidRPr="00334C49">
              <w:rPr>
                <w:rFonts w:ascii="Times New Roman" w:eastAsia="Times New Roman" w:hAnsi="Times New Roman" w:cs="Times New Roman"/>
                <w:sz w:val="20"/>
                <w:szCs w:val="20"/>
              </w:rPr>
              <w:tab/>
              <w:t>Collateral value =</w:t>
            </w:r>
          </w:p>
          <w:p w:rsidR="005D4D53" w:rsidRPr="00334C49" w:rsidRDefault="00334C49" w:rsidP="0073142C">
            <w:pPr>
              <w:tabs>
                <w:tab w:val="left" w:pos="500"/>
              </w:tabs>
              <w:spacing w:after="0" w:line="240" w:lineRule="auto"/>
              <w:ind w:left="83" w:right="393"/>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r w:rsidRPr="00334C49">
              <w:rPr>
                <w:rFonts w:ascii="Times New Roman" w:eastAsia="Times New Roman" w:hAnsi="Times New Roman" w:cs="Times New Roman"/>
                <w:sz w:val="20"/>
                <w:szCs w:val="20"/>
              </w:rPr>
              <w:tab/>
              <w:t>Claimed Priority of security int. =</w:t>
            </w:r>
          </w:p>
          <w:p w:rsidR="005D4D53" w:rsidRPr="00334C49" w:rsidRDefault="00334C49" w:rsidP="0073142C">
            <w:pPr>
              <w:tabs>
                <w:tab w:val="left" w:pos="500"/>
              </w:tabs>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r w:rsidRPr="00334C49">
              <w:rPr>
                <w:rFonts w:ascii="Times New Roman" w:eastAsia="Times New Roman" w:hAnsi="Times New Roman" w:cs="Times New Roman"/>
                <w:sz w:val="20"/>
                <w:szCs w:val="20"/>
              </w:rPr>
              <w:tab/>
              <w:t>Principal owed =</w:t>
            </w:r>
          </w:p>
          <w:p w:rsidR="005D4D53" w:rsidRPr="00334C49" w:rsidRDefault="00334C49" w:rsidP="0073142C">
            <w:pPr>
              <w:tabs>
                <w:tab w:val="left" w:pos="500"/>
              </w:tabs>
              <w:spacing w:after="0" w:line="240" w:lineRule="auto"/>
              <w:ind w:left="520" w:right="507" w:hanging="4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r w:rsidRPr="00334C49">
              <w:rPr>
                <w:rFonts w:ascii="Times New Roman" w:eastAsia="Times New Roman" w:hAnsi="Times New Roman" w:cs="Times New Roman"/>
                <w:sz w:val="20"/>
                <w:szCs w:val="20"/>
              </w:rPr>
              <w:tab/>
              <w:t>Pre-pet. arrearage amount =</w:t>
            </w:r>
          </w:p>
          <w:p w:rsidR="005D4D53" w:rsidRPr="00334C49" w:rsidRDefault="00334C49" w:rsidP="0073142C">
            <w:pPr>
              <w:tabs>
                <w:tab w:val="left" w:pos="500"/>
              </w:tabs>
              <w:spacing w:after="0" w:line="240" w:lineRule="auto"/>
              <w:ind w:left="520" w:right="429" w:hanging="4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r w:rsidRPr="00334C49">
              <w:rPr>
                <w:rFonts w:ascii="Times New Roman" w:eastAsia="Times New Roman" w:hAnsi="Times New Roman" w:cs="Times New Roman"/>
                <w:sz w:val="20"/>
                <w:szCs w:val="20"/>
              </w:rPr>
              <w:tab/>
              <w:t>Post-pet. arrearage amount =</w:t>
            </w:r>
          </w:p>
          <w:p w:rsidR="005D4D53" w:rsidRPr="00334C49" w:rsidRDefault="00334C49" w:rsidP="0073142C">
            <w:pPr>
              <w:tabs>
                <w:tab w:val="left" w:pos="500"/>
              </w:tabs>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w:t>
            </w:r>
            <w:r w:rsidRPr="00334C49">
              <w:rPr>
                <w:rFonts w:ascii="Times New Roman" w:eastAsia="Times New Roman" w:hAnsi="Times New Roman" w:cs="Times New Roman"/>
                <w:sz w:val="20"/>
                <w:szCs w:val="20"/>
              </w:rPr>
              <w:tab/>
              <w:t>Total claim amount =</w:t>
            </w:r>
          </w:p>
        </w:tc>
        <w:tc>
          <w:tcPr>
            <w:tcW w:w="1453"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1591"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605"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Pymt interval =</w:t>
            </w:r>
          </w:p>
          <w:p w:rsidR="005D4D53" w:rsidRPr="00334C49" w:rsidRDefault="00334C49" w:rsidP="0073142C">
            <w:pPr>
              <w:spacing w:after="0" w:line="240" w:lineRule="auto"/>
              <w:ind w:left="201" w:right="1204" w:hanging="101"/>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Pymt amt/interval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Balloon pymt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Begin date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End date =</w:t>
            </w:r>
          </w:p>
          <w:p w:rsidR="005D4D53" w:rsidRPr="00334C49" w:rsidRDefault="00334C49" w:rsidP="0073142C">
            <w:pPr>
              <w:spacing w:after="0" w:line="240" w:lineRule="auto"/>
              <w:ind w:left="201" w:right="1650" w:hanging="101"/>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Interest rate %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Total payout</w:t>
            </w:r>
          </w:p>
          <w:p w:rsidR="005D4D53" w:rsidRPr="00334C49" w:rsidRDefault="00334C49" w:rsidP="0073142C">
            <w:pPr>
              <w:spacing w:after="0" w:line="240" w:lineRule="auto"/>
              <w:ind w:left="201"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 xml:space="preserve">  </w:t>
            </w:r>
            <w:r w:rsidRPr="00334C49">
              <w:rPr>
                <w:rFonts w:ascii="Times New Roman" w:eastAsia="Times New Roman" w:hAnsi="Times New Roman" w:cs="Times New Roman"/>
                <w:sz w:val="20"/>
                <w:szCs w:val="20"/>
              </w:rPr>
              <w:t>% =</w:t>
            </w:r>
          </w:p>
          <w:p w:rsidR="005D4D53" w:rsidRPr="00334C49" w:rsidRDefault="00334C49" w:rsidP="0073142C">
            <w:pPr>
              <w:spacing w:after="0" w:line="240" w:lineRule="auto"/>
              <w:ind w:left="201" w:right="1277" w:hanging="101"/>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Treatment of lien =</w:t>
            </w:r>
          </w:p>
        </w:tc>
      </w:tr>
    </w:tbl>
    <w:p w:rsidR="005D4D53" w:rsidRPr="00334C49" w:rsidRDefault="00334C49" w:rsidP="00497A2F">
      <w:pPr>
        <w:pStyle w:val="Heading3"/>
        <w:spacing w:before="240"/>
        <w:rPr>
          <w:sz w:val="28"/>
          <w:szCs w:val="28"/>
        </w:rPr>
      </w:pPr>
      <w:bookmarkStart w:id="30" w:name="_Toc480884803"/>
      <w:r w:rsidRPr="00334C49">
        <w:rPr>
          <w:rFonts w:eastAsia="Times New Roman"/>
        </w:rPr>
        <w:t>2.</w:t>
      </w:r>
      <w:r w:rsidRPr="00334C49">
        <w:rPr>
          <w:rFonts w:eastAsia="Times New Roman"/>
        </w:rPr>
        <w:tab/>
        <w:t>Classes of Priority Unsecured Claims</w:t>
      </w:r>
      <w:bookmarkEnd w:id="30"/>
    </w:p>
    <w:p w:rsidR="005D4D53" w:rsidRPr="00334C49" w:rsidRDefault="00334C49" w:rsidP="0073142C">
      <w:pPr>
        <w:spacing w:after="120" w:line="480" w:lineRule="auto"/>
        <w:ind w:right="55"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Certain priority claims that are referred to in Code Sections 507(a)(3), (4), (5), (6), and (7)</w:t>
      </w:r>
      <w:r w:rsidRPr="00334C49">
        <w:rPr>
          <w:rFonts w:ascii="Times New Roman" w:eastAsia="Times New Roman" w:hAnsi="Times New Roman" w:cs="Times New Roman"/>
          <w:b/>
          <w:bCs/>
          <w:position w:val="9"/>
          <w:sz w:val="14"/>
          <w:szCs w:val="14"/>
        </w:rPr>
        <w:t xml:space="preserve">52 </w:t>
      </w:r>
      <w:r w:rsidRPr="00334C49">
        <w:rPr>
          <w:rFonts w:ascii="Times New Roman" w:eastAsia="Times New Roman" w:hAnsi="Times New Roman" w:cs="Times New Roman"/>
          <w:sz w:val="24"/>
          <w:szCs w:val="24"/>
        </w:rPr>
        <w:t>are required to be placed in classes. These types of claims are entitled to priority treatment as follows: the Code requires that each holder of such a claim receive cash on the Effective Date equal to the allowed amount of such claim.  However, a class of unsecured priority claim holders may vote to accept deferred cash payments of a value, as of the Effective Date, equal to the allowed amount of such claims.</w:t>
      </w:r>
    </w:p>
    <w:p w:rsidR="005D4D53" w:rsidRPr="00334C49" w:rsidRDefault="00334C49" w:rsidP="005F6309">
      <w:pPr>
        <w:spacing w:after="0" w:line="480" w:lineRule="auto"/>
        <w:ind w:right="-14"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The following chart lists all classes containing Debtor’s 507(a)(3), (a)(4), (a)(5), (a)(6), and</w:t>
      </w:r>
    </w:p>
    <w:p w:rsidR="005D4D53" w:rsidRPr="00334C49" w:rsidRDefault="00334C49" w:rsidP="005F6309">
      <w:pPr>
        <w:spacing w:after="0" w:line="480" w:lineRule="auto"/>
        <w:ind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(a)(7)</w:t>
      </w:r>
      <w:r w:rsidRPr="00334C49">
        <w:rPr>
          <w:rFonts w:ascii="Times New Roman" w:eastAsia="Times New Roman" w:hAnsi="Times New Roman" w:cs="Times New Roman"/>
          <w:b/>
          <w:bCs/>
          <w:position w:val="9"/>
          <w:sz w:val="14"/>
          <w:szCs w:val="14"/>
        </w:rPr>
        <w:t xml:space="preserve">53 </w:t>
      </w:r>
      <w:r w:rsidRPr="00334C49">
        <w:rPr>
          <w:rFonts w:ascii="Times New Roman" w:eastAsia="Times New Roman" w:hAnsi="Times New Roman" w:cs="Times New Roman"/>
          <w:sz w:val="24"/>
          <w:szCs w:val="24"/>
        </w:rPr>
        <w:t>priority unsecured claims and their treatment under this Plan:</w:t>
      </w:r>
    </w:p>
    <w:p w:rsidR="005D4D53" w:rsidRPr="00334C49" w:rsidRDefault="005D4D53" w:rsidP="005F6309">
      <w:pPr>
        <w:spacing w:after="0" w:line="480" w:lineRule="auto"/>
        <w:rPr>
          <w:sz w:val="8"/>
          <w:szCs w:val="8"/>
        </w:rPr>
      </w:pPr>
    </w:p>
    <w:tbl>
      <w:tblPr>
        <w:tblW w:w="0" w:type="auto"/>
        <w:tblInd w:w="109" w:type="dxa"/>
        <w:tblLayout w:type="fixed"/>
        <w:tblCellMar>
          <w:left w:w="0" w:type="dxa"/>
          <w:right w:w="0" w:type="dxa"/>
        </w:tblCellMar>
        <w:tblLook w:val="01E0" w:firstRow="1" w:lastRow="1" w:firstColumn="1" w:lastColumn="1" w:noHBand="0" w:noVBand="0"/>
      </w:tblPr>
      <w:tblGrid>
        <w:gridCol w:w="1789"/>
        <w:gridCol w:w="2891"/>
        <w:gridCol w:w="1446"/>
        <w:gridCol w:w="3214"/>
      </w:tblGrid>
      <w:tr w:rsidR="005D4D53" w:rsidRPr="00334C49">
        <w:trPr>
          <w:trHeight w:hRule="exact" w:val="641"/>
        </w:trPr>
        <w:tc>
          <w:tcPr>
            <w:tcW w:w="1789"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515"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CLASS#</w:t>
            </w:r>
          </w:p>
        </w:tc>
        <w:tc>
          <w:tcPr>
            <w:tcW w:w="2891"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778"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DESCRIPTION</w:t>
            </w:r>
          </w:p>
        </w:tc>
        <w:tc>
          <w:tcPr>
            <w:tcW w:w="1446"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465" w:right="188" w:hanging="244"/>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IMPAIRED</w:t>
            </w:r>
            <w:r w:rsidRPr="00334C49">
              <w:rPr>
                <w:rFonts w:ascii="Times New Roman" w:eastAsia="Times New Roman" w:hAnsi="Times New Roman" w:cs="Times New Roman"/>
                <w:sz w:val="20"/>
                <w:szCs w:val="20"/>
              </w:rPr>
              <w:t xml:space="preserve"> (Y/N)</w:t>
            </w:r>
          </w:p>
        </w:tc>
        <w:tc>
          <w:tcPr>
            <w:tcW w:w="3214"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994"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TREATMENT</w:t>
            </w:r>
          </w:p>
        </w:tc>
      </w:tr>
      <w:tr w:rsidR="005D4D53" w:rsidRPr="00334C49">
        <w:trPr>
          <w:trHeight w:hRule="exact" w:val="882"/>
        </w:trPr>
        <w:tc>
          <w:tcPr>
            <w:tcW w:w="1789"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891"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754"/>
              <w:rPr>
                <w:rFonts w:ascii="Times New Roman" w:eastAsia="Times New Roman" w:hAnsi="Times New Roman" w:cs="Times New Roman"/>
                <w:sz w:val="12"/>
                <w:szCs w:val="12"/>
              </w:rPr>
            </w:pPr>
            <w:r w:rsidRPr="00334C49">
              <w:rPr>
                <w:rFonts w:ascii="Times New Roman" w:eastAsia="Times New Roman" w:hAnsi="Times New Roman" w:cs="Times New Roman"/>
                <w:sz w:val="20"/>
                <w:szCs w:val="20"/>
              </w:rPr>
              <w:t xml:space="preserve">Priority unsecured claim pursuant to  </w:t>
            </w:r>
            <w:r w:rsidRPr="00334C49">
              <w:rPr>
                <w:rFonts w:ascii="Times New Roman" w:eastAsia="Times New Roman" w:hAnsi="Times New Roman" w:cs="Times New Roman"/>
                <w:b/>
                <w:bCs/>
                <w:position w:val="8"/>
                <w:sz w:val="12"/>
                <w:szCs w:val="12"/>
              </w:rPr>
              <w:t>54</w:t>
            </w:r>
          </w:p>
          <w:p w:rsidR="005D4D53" w:rsidRPr="00334C49" w:rsidRDefault="00334C49" w:rsidP="0073142C">
            <w:pPr>
              <w:spacing w:after="0" w:line="240" w:lineRule="auto"/>
              <w:ind w:left="100" w:right="-20"/>
              <w:rPr>
                <w:rFonts w:ascii="Times New Roman" w:eastAsia="Times New Roman" w:hAnsi="Times New Roman" w:cs="Times New Roman"/>
                <w:sz w:val="12"/>
                <w:szCs w:val="12"/>
              </w:rPr>
            </w:pPr>
            <w:r w:rsidRPr="00334C49">
              <w:rPr>
                <w:rFonts w:ascii="Times New Roman" w:eastAsia="Times New Roman" w:hAnsi="Times New Roman" w:cs="Times New Roman"/>
                <w:sz w:val="20"/>
                <w:szCs w:val="20"/>
              </w:rPr>
              <w:t xml:space="preserve">• Total amt of claims =  </w:t>
            </w:r>
            <w:r w:rsidRPr="00334C49">
              <w:rPr>
                <w:rFonts w:ascii="Times New Roman" w:eastAsia="Times New Roman" w:hAnsi="Times New Roman" w:cs="Times New Roman"/>
                <w:b/>
                <w:bCs/>
                <w:position w:val="8"/>
                <w:sz w:val="12"/>
                <w:szCs w:val="12"/>
              </w:rPr>
              <w:t>55</w:t>
            </w:r>
          </w:p>
        </w:tc>
        <w:tc>
          <w:tcPr>
            <w:tcW w:w="1446"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3214"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Paid in full in cash on Effective</w:t>
            </w:r>
          </w:p>
          <w:p w:rsidR="005D4D53" w:rsidRPr="00334C49" w:rsidRDefault="00334C49" w:rsidP="0073142C">
            <w:pPr>
              <w:spacing w:after="0" w:line="240" w:lineRule="auto"/>
              <w:ind w:left="100" w:right="-20"/>
              <w:rPr>
                <w:rFonts w:ascii="Times New Roman" w:eastAsia="Times New Roman" w:hAnsi="Times New Roman" w:cs="Times New Roman"/>
                <w:sz w:val="12"/>
                <w:szCs w:val="12"/>
              </w:rPr>
            </w:pPr>
            <w:r w:rsidRPr="00334C49">
              <w:rPr>
                <w:rFonts w:ascii="Times New Roman" w:eastAsia="Times New Roman" w:hAnsi="Times New Roman" w:cs="Times New Roman"/>
                <w:sz w:val="20"/>
                <w:szCs w:val="20"/>
              </w:rPr>
              <w:t>Date</w:t>
            </w:r>
            <w:r w:rsidRPr="00334C49">
              <w:rPr>
                <w:rFonts w:ascii="Times New Roman" w:eastAsia="Times New Roman" w:hAnsi="Times New Roman" w:cs="Times New Roman"/>
                <w:b/>
                <w:bCs/>
                <w:position w:val="7"/>
                <w:sz w:val="12"/>
                <w:szCs w:val="12"/>
              </w:rPr>
              <w:t>56</w:t>
            </w:r>
          </w:p>
        </w:tc>
      </w:tr>
      <w:tr w:rsidR="005D4D53" w:rsidRPr="00334C49">
        <w:trPr>
          <w:trHeight w:hRule="exact" w:val="863"/>
        </w:trPr>
        <w:tc>
          <w:tcPr>
            <w:tcW w:w="1789"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891"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754"/>
              <w:rPr>
                <w:rFonts w:ascii="Times New Roman" w:eastAsia="Times New Roman" w:hAnsi="Times New Roman" w:cs="Times New Roman"/>
                <w:sz w:val="12"/>
                <w:szCs w:val="12"/>
              </w:rPr>
            </w:pPr>
            <w:r w:rsidRPr="00334C49">
              <w:rPr>
                <w:rFonts w:ascii="Times New Roman" w:eastAsia="Times New Roman" w:hAnsi="Times New Roman" w:cs="Times New Roman"/>
                <w:sz w:val="20"/>
                <w:szCs w:val="20"/>
              </w:rPr>
              <w:t xml:space="preserve">Priority unsecured claim pursuant to  </w:t>
            </w:r>
            <w:r w:rsidRPr="00334C49">
              <w:rPr>
                <w:rFonts w:ascii="Times New Roman" w:eastAsia="Times New Roman" w:hAnsi="Times New Roman" w:cs="Times New Roman"/>
                <w:b/>
                <w:bCs/>
                <w:position w:val="8"/>
                <w:sz w:val="12"/>
                <w:szCs w:val="12"/>
              </w:rPr>
              <w:t>57</w:t>
            </w:r>
          </w:p>
          <w:p w:rsidR="005D4D53" w:rsidRPr="00334C49" w:rsidRDefault="00334C49" w:rsidP="0073142C">
            <w:pPr>
              <w:spacing w:after="0" w:line="240" w:lineRule="auto"/>
              <w:ind w:left="100" w:right="-20"/>
              <w:rPr>
                <w:rFonts w:ascii="Times New Roman" w:eastAsia="Times New Roman" w:hAnsi="Times New Roman" w:cs="Times New Roman"/>
                <w:sz w:val="12"/>
                <w:szCs w:val="12"/>
              </w:rPr>
            </w:pPr>
            <w:r w:rsidRPr="00334C49">
              <w:rPr>
                <w:rFonts w:ascii="Times New Roman" w:eastAsia="Times New Roman" w:hAnsi="Times New Roman" w:cs="Times New Roman"/>
                <w:sz w:val="20"/>
                <w:szCs w:val="20"/>
              </w:rPr>
              <w:t xml:space="preserve">• Total amt of claims =  </w:t>
            </w:r>
            <w:r w:rsidRPr="00334C49">
              <w:rPr>
                <w:rFonts w:ascii="Times New Roman" w:eastAsia="Times New Roman" w:hAnsi="Times New Roman" w:cs="Times New Roman"/>
                <w:b/>
                <w:bCs/>
                <w:position w:val="8"/>
                <w:sz w:val="12"/>
                <w:szCs w:val="12"/>
              </w:rPr>
              <w:t>58</w:t>
            </w:r>
          </w:p>
        </w:tc>
        <w:tc>
          <w:tcPr>
            <w:tcW w:w="1446"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3214"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Paid in full in cash on Effective</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Date</w:t>
            </w:r>
          </w:p>
        </w:tc>
      </w:tr>
    </w:tbl>
    <w:p w:rsidR="005D4D53" w:rsidRPr="00334C49" w:rsidRDefault="005D4D53" w:rsidP="005F6309">
      <w:pPr>
        <w:spacing w:after="0" w:line="480" w:lineRule="auto"/>
        <w:rPr>
          <w:sz w:val="12"/>
          <w:szCs w:val="12"/>
        </w:rPr>
      </w:pPr>
    </w:p>
    <w:p w:rsidR="005D4D53" w:rsidRPr="00334C49" w:rsidRDefault="00D33F31" w:rsidP="006A0C55">
      <w:pPr>
        <w:pStyle w:val="Heading3"/>
        <w:rPr>
          <w:rFonts w:eastAsia="Times New Roman"/>
        </w:rPr>
      </w:pPr>
      <w:bookmarkStart w:id="31" w:name="_Toc480884804"/>
      <w:r>
        <w:rPr>
          <w:noProof/>
        </w:rPr>
        <mc:AlternateContent>
          <mc:Choice Requires="wpg">
            <w:drawing>
              <wp:anchor distT="0" distB="0" distL="114300" distR="114300" simplePos="0" relativeHeight="503314949" behindDoc="1" locked="0" layoutInCell="1" allowOverlap="1">
                <wp:simplePos x="0" y="0"/>
                <wp:positionH relativeFrom="page">
                  <wp:posOffset>2724785</wp:posOffset>
                </wp:positionH>
                <wp:positionV relativeFrom="paragraph">
                  <wp:posOffset>-1097280</wp:posOffset>
                </wp:positionV>
                <wp:extent cx="204470" cy="1270"/>
                <wp:effectExtent l="10160" t="14605" r="13970" b="12700"/>
                <wp:wrapNone/>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1270"/>
                          <a:chOff x="4291" y="-1728"/>
                          <a:chExt cx="322" cy="2"/>
                        </a:xfrm>
                      </wpg:grpSpPr>
                      <wps:wsp>
                        <wps:cNvPr id="24" name="Freeform 17"/>
                        <wps:cNvSpPr>
                          <a:spLocks/>
                        </wps:cNvSpPr>
                        <wps:spPr bwMode="auto">
                          <a:xfrm>
                            <a:off x="4291" y="-1728"/>
                            <a:ext cx="322" cy="2"/>
                          </a:xfrm>
                          <a:custGeom>
                            <a:avLst/>
                            <a:gdLst>
                              <a:gd name="T0" fmla="+- 0 4291 4291"/>
                              <a:gd name="T1" fmla="*/ T0 w 322"/>
                              <a:gd name="T2" fmla="+- 0 4613 4291"/>
                              <a:gd name="T3" fmla="*/ T2 w 322"/>
                            </a:gdLst>
                            <a:ahLst/>
                            <a:cxnLst>
                              <a:cxn ang="0">
                                <a:pos x="T1" y="0"/>
                              </a:cxn>
                              <a:cxn ang="0">
                                <a:pos x="T3" y="0"/>
                              </a:cxn>
                            </a:cxnLst>
                            <a:rect l="0" t="0" r="r" b="b"/>
                            <a:pathLst>
                              <a:path w="322">
                                <a:moveTo>
                                  <a:pt x="0" y="0"/>
                                </a:moveTo>
                                <a:lnTo>
                                  <a:pt x="3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2B4DB" id="Group 16" o:spid="_x0000_s1026" style="position:absolute;margin-left:214.55pt;margin-top:-86.4pt;width:16.1pt;height:.1pt;z-index:-1531;mso-position-horizontal-relative:page" coordorigin="4291,-1728" coordsize="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">
                <v:shape id="Freeform 17" o:spid="_x0000_s1027" style="position:absolute;left:4291;top:-1728;width:322;height:2;visibility:visible;mso-wrap-style:square;v-text-anchor:top"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" path="m,l322,e" filled="f" strokeweight=".82pt">
                  <v:path arrowok="t" o:connecttype="custom" o:connectlocs="0,0;322,0" o:connectangles="0,0"/>
                </v:shape>
                <w10:wrap anchorx="page"/>
              </v:group>
            </w:pict>
          </mc:Fallback>
        </mc:AlternateContent>
      </w:r>
      <w:r>
        <w:rPr>
          <w:noProof/>
        </w:rPr>
        <mc:AlternateContent>
          <mc:Choice Requires="wpg">
            <w:drawing>
              <wp:anchor distT="0" distB="0" distL="114300" distR="114300" simplePos="0" relativeHeight="503314950" behindDoc="1" locked="0" layoutInCell="1" allowOverlap="1">
                <wp:simplePos x="0" y="0"/>
                <wp:positionH relativeFrom="page">
                  <wp:posOffset>3323590</wp:posOffset>
                </wp:positionH>
                <wp:positionV relativeFrom="paragraph">
                  <wp:posOffset>-947420</wp:posOffset>
                </wp:positionV>
                <wp:extent cx="204470" cy="1270"/>
                <wp:effectExtent l="8890" t="12065" r="5715" b="5715"/>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1270"/>
                          <a:chOff x="5234" y="-1492"/>
                          <a:chExt cx="322" cy="2"/>
                        </a:xfrm>
                      </wpg:grpSpPr>
                      <wps:wsp>
                        <wps:cNvPr id="22" name="Freeform 15"/>
                        <wps:cNvSpPr>
                          <a:spLocks/>
                        </wps:cNvSpPr>
                        <wps:spPr bwMode="auto">
                          <a:xfrm>
                            <a:off x="5234" y="-1492"/>
                            <a:ext cx="322" cy="2"/>
                          </a:xfrm>
                          <a:custGeom>
                            <a:avLst/>
                            <a:gdLst>
                              <a:gd name="T0" fmla="+- 0 5234 5234"/>
                              <a:gd name="T1" fmla="*/ T0 w 322"/>
                              <a:gd name="T2" fmla="+- 0 5556 5234"/>
                              <a:gd name="T3" fmla="*/ T2 w 322"/>
                            </a:gdLst>
                            <a:ahLst/>
                            <a:cxnLst>
                              <a:cxn ang="0">
                                <a:pos x="T1" y="0"/>
                              </a:cxn>
                              <a:cxn ang="0">
                                <a:pos x="T3" y="0"/>
                              </a:cxn>
                            </a:cxnLst>
                            <a:rect l="0" t="0" r="r" b="b"/>
                            <a:pathLst>
                              <a:path w="322">
                                <a:moveTo>
                                  <a:pt x="0" y="0"/>
                                </a:moveTo>
                                <a:lnTo>
                                  <a:pt x="3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F3E89" id="Group 14" o:spid="_x0000_s1026" style="position:absolute;margin-left:261.7pt;margin-top:-74.6pt;width:16.1pt;height:.1pt;z-index:-1530;mso-position-horizontal-relative:page" coordorigin="5234,-1492" coordsize="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">
                <v:shape id="Freeform 15" o:spid="_x0000_s1027" style="position:absolute;left:5234;top:-1492;width:322;height:2;visibility:visible;mso-wrap-style:square;v-text-anchor:top"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" path="m,l322,e" filled="f" strokeweight=".82pt">
                  <v:path arrowok="t" o:connecttype="custom" o:connectlocs="0,0;322,0" o:connectangles="0,0"/>
                </v:shape>
                <w10:wrap anchorx="page"/>
              </v:group>
            </w:pict>
          </mc:Fallback>
        </mc:AlternateContent>
      </w:r>
      <w:r>
        <w:rPr>
          <w:noProof/>
        </w:rPr>
        <mc:AlternateContent>
          <mc:Choice Requires="wpg">
            <w:drawing>
              <wp:anchor distT="0" distB="0" distL="114300" distR="114300" simplePos="0" relativeHeight="503314951" behindDoc="1" locked="0" layoutInCell="1" allowOverlap="1">
                <wp:simplePos x="0" y="0"/>
                <wp:positionH relativeFrom="page">
                  <wp:posOffset>2724785</wp:posOffset>
                </wp:positionH>
                <wp:positionV relativeFrom="paragraph">
                  <wp:posOffset>-537210</wp:posOffset>
                </wp:positionV>
                <wp:extent cx="204470" cy="1270"/>
                <wp:effectExtent l="10160" t="12700" r="13970" b="508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1270"/>
                          <a:chOff x="4291" y="-846"/>
                          <a:chExt cx="322" cy="2"/>
                        </a:xfrm>
                      </wpg:grpSpPr>
                      <wps:wsp>
                        <wps:cNvPr id="20" name="Freeform 13"/>
                        <wps:cNvSpPr>
                          <a:spLocks/>
                        </wps:cNvSpPr>
                        <wps:spPr bwMode="auto">
                          <a:xfrm>
                            <a:off x="4291" y="-846"/>
                            <a:ext cx="322" cy="2"/>
                          </a:xfrm>
                          <a:custGeom>
                            <a:avLst/>
                            <a:gdLst>
                              <a:gd name="T0" fmla="+- 0 4291 4291"/>
                              <a:gd name="T1" fmla="*/ T0 w 322"/>
                              <a:gd name="T2" fmla="+- 0 4613 4291"/>
                              <a:gd name="T3" fmla="*/ T2 w 322"/>
                            </a:gdLst>
                            <a:ahLst/>
                            <a:cxnLst>
                              <a:cxn ang="0">
                                <a:pos x="T1" y="0"/>
                              </a:cxn>
                              <a:cxn ang="0">
                                <a:pos x="T3" y="0"/>
                              </a:cxn>
                            </a:cxnLst>
                            <a:rect l="0" t="0" r="r" b="b"/>
                            <a:pathLst>
                              <a:path w="322">
                                <a:moveTo>
                                  <a:pt x="0" y="0"/>
                                </a:moveTo>
                                <a:lnTo>
                                  <a:pt x="3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D9993" id="Group 12" o:spid="_x0000_s1026" style="position:absolute;margin-left:214.55pt;margin-top:-42.3pt;width:16.1pt;height:.1pt;z-index:-1529;mso-position-horizontal-relative:page" coordorigin="4291,-846" coordsize="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">
                <v:shape id="Freeform 13" o:spid="_x0000_s1027" style="position:absolute;left:4291;top:-846;width:322;height:2;visibility:visible;mso-wrap-style:square;v-text-anchor:top"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" path="m,l322,e" filled="f" strokeweight=".82pt">
                  <v:path arrowok="t" o:connecttype="custom" o:connectlocs="0,0;322,0" o:connectangles="0,0"/>
                </v:shape>
                <w10:wrap anchorx="page"/>
              </v:group>
            </w:pict>
          </mc:Fallback>
        </mc:AlternateContent>
      </w:r>
      <w:r>
        <w:rPr>
          <w:noProof/>
        </w:rPr>
        <mc:AlternateContent>
          <mc:Choice Requires="wpg">
            <w:drawing>
              <wp:anchor distT="0" distB="0" distL="114300" distR="114300" simplePos="0" relativeHeight="503314952" behindDoc="1" locked="0" layoutInCell="1" allowOverlap="1">
                <wp:simplePos x="0" y="0"/>
                <wp:positionH relativeFrom="page">
                  <wp:posOffset>3323590</wp:posOffset>
                </wp:positionH>
                <wp:positionV relativeFrom="paragraph">
                  <wp:posOffset>-387350</wp:posOffset>
                </wp:positionV>
                <wp:extent cx="204470" cy="1270"/>
                <wp:effectExtent l="8890" t="10160" r="5715" b="762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1270"/>
                          <a:chOff x="5234" y="-610"/>
                          <a:chExt cx="322" cy="2"/>
                        </a:xfrm>
                      </wpg:grpSpPr>
                      <wps:wsp>
                        <wps:cNvPr id="18" name="Freeform 11"/>
                        <wps:cNvSpPr>
                          <a:spLocks/>
                        </wps:cNvSpPr>
                        <wps:spPr bwMode="auto">
                          <a:xfrm>
                            <a:off x="5234" y="-610"/>
                            <a:ext cx="322" cy="2"/>
                          </a:xfrm>
                          <a:custGeom>
                            <a:avLst/>
                            <a:gdLst>
                              <a:gd name="T0" fmla="+- 0 5234 5234"/>
                              <a:gd name="T1" fmla="*/ T0 w 322"/>
                              <a:gd name="T2" fmla="+- 0 5556 5234"/>
                              <a:gd name="T3" fmla="*/ T2 w 322"/>
                            </a:gdLst>
                            <a:ahLst/>
                            <a:cxnLst>
                              <a:cxn ang="0">
                                <a:pos x="T1" y="0"/>
                              </a:cxn>
                              <a:cxn ang="0">
                                <a:pos x="T3" y="0"/>
                              </a:cxn>
                            </a:cxnLst>
                            <a:rect l="0" t="0" r="r" b="b"/>
                            <a:pathLst>
                              <a:path w="322">
                                <a:moveTo>
                                  <a:pt x="0" y="0"/>
                                </a:moveTo>
                                <a:lnTo>
                                  <a:pt x="3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982F6" id="Group 10" o:spid="_x0000_s1026" style="position:absolute;margin-left:261.7pt;margin-top:-30.5pt;width:16.1pt;height:.1pt;z-index:-1528;mso-position-horizontal-relative:page" coordorigin="5234,-610" coordsize="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">
                <v:shape id="Freeform 11" o:spid="_x0000_s1027" style="position:absolute;left:5234;top:-610;width:322;height:2;visibility:visible;mso-wrap-style:square;v-text-anchor:top"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" path="m,l322,e" filled="f" strokeweight=".82pt">
                  <v:path arrowok="t" o:connecttype="custom" o:connectlocs="0,0;322,0" o:connectangles="0,0"/>
                </v:shape>
                <w10:wrap anchorx="page"/>
              </v:group>
            </w:pict>
          </mc:Fallback>
        </mc:AlternateContent>
      </w:r>
      <w:r w:rsidR="00334C49" w:rsidRPr="00334C49">
        <w:rPr>
          <w:rFonts w:eastAsia="Times New Roman"/>
        </w:rPr>
        <w:t>3.</w:t>
      </w:r>
      <w:r w:rsidR="00334C49" w:rsidRPr="00334C49">
        <w:rPr>
          <w:rFonts w:eastAsia="Times New Roman"/>
        </w:rPr>
        <w:tab/>
        <w:t>Class of General Unsecured Claims</w:t>
      </w:r>
      <w:bookmarkEnd w:id="31"/>
    </w:p>
    <w:p w:rsidR="005D4D53" w:rsidRPr="00334C49" w:rsidRDefault="00334C49" w:rsidP="0073142C">
      <w:pPr>
        <w:spacing w:after="0" w:line="480" w:lineRule="auto"/>
        <w:ind w:right="57" w:firstLine="720"/>
        <w:rPr>
          <w:sz w:val="20"/>
          <w:szCs w:val="20"/>
        </w:rPr>
      </w:pPr>
      <w:r w:rsidRPr="00334C49">
        <w:rPr>
          <w:rFonts w:ascii="Times New Roman" w:eastAsia="Times New Roman" w:hAnsi="Times New Roman" w:cs="Times New Roman"/>
          <w:sz w:val="24"/>
          <w:szCs w:val="24"/>
        </w:rPr>
        <w:t xml:space="preserve">General unsecured claims are uncollateralized claims not entitled to priority under Code Section 507(a).  The following chart identifies this Plan’s treatment of the class containing </w:t>
      </w:r>
      <w:r w:rsidRPr="00334C49">
        <w:rPr>
          <w:rFonts w:ascii="Times New Roman" w:eastAsia="Times New Roman" w:hAnsi="Times New Roman" w:cs="Times New Roman"/>
          <w:sz w:val="24"/>
          <w:szCs w:val="24"/>
          <w:u w:val="single" w:color="000000"/>
        </w:rPr>
        <w:t>all</w:t>
      </w:r>
      <w:r w:rsidRPr="00334C49">
        <w:rPr>
          <w:rFonts w:ascii="Times New Roman" w:eastAsia="Times New Roman" w:hAnsi="Times New Roman" w:cs="Times New Roman"/>
          <w:sz w:val="24"/>
          <w:szCs w:val="24"/>
        </w:rPr>
        <w:t xml:space="preserve"> of Debtor’s general unsecured claims:</w:t>
      </w:r>
    </w:p>
    <w:tbl>
      <w:tblPr>
        <w:tblW w:w="0" w:type="auto"/>
        <w:tblInd w:w="109" w:type="dxa"/>
        <w:tblLayout w:type="fixed"/>
        <w:tblCellMar>
          <w:left w:w="0" w:type="dxa"/>
          <w:right w:w="0" w:type="dxa"/>
        </w:tblCellMar>
        <w:tblLook w:val="01E0" w:firstRow="1" w:lastRow="1" w:firstColumn="1" w:lastColumn="1" w:noHBand="0" w:noVBand="0"/>
      </w:tblPr>
      <w:tblGrid>
        <w:gridCol w:w="1696"/>
        <w:gridCol w:w="2984"/>
        <w:gridCol w:w="1399"/>
        <w:gridCol w:w="3260"/>
      </w:tblGrid>
      <w:tr w:rsidR="005D4D53" w:rsidRPr="00334C49">
        <w:trPr>
          <w:trHeight w:hRule="exact" w:val="641"/>
        </w:trPr>
        <w:tc>
          <w:tcPr>
            <w:tcW w:w="1696" w:type="dxa"/>
            <w:tcBorders>
              <w:top w:val="single" w:sz="8" w:space="0" w:color="000000"/>
              <w:left w:val="single" w:sz="8" w:space="0" w:color="000000"/>
              <w:bottom w:val="single" w:sz="8" w:space="0" w:color="000000"/>
              <w:right w:val="single" w:sz="8" w:space="0" w:color="000000"/>
            </w:tcBorders>
          </w:tcPr>
          <w:p w:rsidR="005D4D53" w:rsidRPr="00334C49" w:rsidRDefault="00334C49" w:rsidP="008E64F3">
            <w:pPr>
              <w:spacing w:after="0" w:line="240" w:lineRule="auto"/>
              <w:ind w:left="468"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CLASS#</w:t>
            </w:r>
          </w:p>
        </w:tc>
        <w:tc>
          <w:tcPr>
            <w:tcW w:w="2984" w:type="dxa"/>
            <w:tcBorders>
              <w:top w:val="single" w:sz="8" w:space="0" w:color="000000"/>
              <w:left w:val="single" w:sz="8" w:space="0" w:color="000000"/>
              <w:bottom w:val="single" w:sz="8" w:space="0" w:color="000000"/>
              <w:right w:val="single" w:sz="8" w:space="0" w:color="000000"/>
            </w:tcBorders>
          </w:tcPr>
          <w:p w:rsidR="005D4D53" w:rsidRPr="00334C49" w:rsidRDefault="00334C49" w:rsidP="008E64F3">
            <w:pPr>
              <w:spacing w:after="0" w:line="240" w:lineRule="auto"/>
              <w:ind w:left="825"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DESCRIPTION</w:t>
            </w:r>
          </w:p>
        </w:tc>
        <w:tc>
          <w:tcPr>
            <w:tcW w:w="1399" w:type="dxa"/>
            <w:tcBorders>
              <w:top w:val="single" w:sz="8" w:space="0" w:color="000000"/>
              <w:left w:val="single" w:sz="8" w:space="0" w:color="000000"/>
              <w:bottom w:val="single" w:sz="8" w:space="0" w:color="000000"/>
              <w:right w:val="single" w:sz="8" w:space="0" w:color="000000"/>
            </w:tcBorders>
          </w:tcPr>
          <w:p w:rsidR="005D4D53" w:rsidRPr="00334C49" w:rsidRDefault="00334C49" w:rsidP="008E64F3">
            <w:pPr>
              <w:spacing w:after="0" w:line="240" w:lineRule="auto"/>
              <w:ind w:left="442" w:right="164" w:hanging="244"/>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IMPAIRED</w:t>
            </w:r>
            <w:r w:rsidRPr="00334C49">
              <w:rPr>
                <w:rFonts w:ascii="Times New Roman" w:eastAsia="Times New Roman" w:hAnsi="Times New Roman" w:cs="Times New Roman"/>
                <w:sz w:val="20"/>
                <w:szCs w:val="20"/>
              </w:rPr>
              <w:t xml:space="preserve"> (Y/N)</w:t>
            </w:r>
          </w:p>
        </w:tc>
        <w:tc>
          <w:tcPr>
            <w:tcW w:w="3260" w:type="dxa"/>
            <w:tcBorders>
              <w:top w:val="single" w:sz="8" w:space="0" w:color="000000"/>
              <w:left w:val="single" w:sz="8" w:space="0" w:color="000000"/>
              <w:bottom w:val="single" w:sz="8" w:space="0" w:color="000000"/>
              <w:right w:val="single" w:sz="8" w:space="0" w:color="000000"/>
            </w:tcBorders>
          </w:tcPr>
          <w:p w:rsidR="005D4D53" w:rsidRPr="00334C49" w:rsidRDefault="00334C49" w:rsidP="008E64F3">
            <w:pPr>
              <w:spacing w:after="0" w:line="240" w:lineRule="auto"/>
              <w:ind w:left="1018"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TREATMENT</w:t>
            </w:r>
          </w:p>
        </w:tc>
      </w:tr>
      <w:tr w:rsidR="005D4D53" w:rsidRPr="00334C49">
        <w:trPr>
          <w:trHeight w:hRule="exact" w:val="1548"/>
        </w:trPr>
        <w:tc>
          <w:tcPr>
            <w:tcW w:w="1696"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984"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General unsecured claims</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Total amt of claims =</w:t>
            </w:r>
          </w:p>
        </w:tc>
        <w:tc>
          <w:tcPr>
            <w:tcW w:w="1399"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12"/>
                <w:szCs w:val="12"/>
              </w:rPr>
            </w:pPr>
            <w:r w:rsidRPr="00334C49">
              <w:rPr>
                <w:rFonts w:ascii="Times New Roman" w:eastAsia="Times New Roman" w:hAnsi="Times New Roman" w:cs="Times New Roman"/>
                <w:b/>
                <w:bCs/>
                <w:sz w:val="12"/>
                <w:szCs w:val="12"/>
              </w:rPr>
              <w:t>59</w:t>
            </w:r>
          </w:p>
        </w:tc>
        <w:tc>
          <w:tcPr>
            <w:tcW w:w="3260"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Pymt interval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Pymt amt/interval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Begin date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End date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Interest rate % =</w:t>
            </w:r>
          </w:p>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 Total payout</w:t>
            </w:r>
            <w:r w:rsidRPr="00334C49">
              <w:rPr>
                <w:rFonts w:ascii="Times New Roman" w:eastAsia="Times New Roman" w:hAnsi="Times New Roman" w:cs="Times New Roman"/>
                <w:b/>
                <w:bCs/>
                <w:position w:val="7"/>
                <w:sz w:val="12"/>
                <w:szCs w:val="12"/>
              </w:rPr>
              <w:t xml:space="preserve">60   </w:t>
            </w:r>
            <w:r w:rsidRPr="00334C49">
              <w:rPr>
                <w:rFonts w:ascii="Times New Roman" w:eastAsia="Times New Roman" w:hAnsi="Times New Roman" w:cs="Times New Roman"/>
                <w:sz w:val="20"/>
                <w:szCs w:val="20"/>
              </w:rPr>
              <w:t>% =</w:t>
            </w:r>
          </w:p>
        </w:tc>
      </w:tr>
    </w:tbl>
    <w:p w:rsidR="005D4D53" w:rsidRPr="00334C49" w:rsidRDefault="005D4D53" w:rsidP="005F6309">
      <w:pPr>
        <w:spacing w:after="0" w:line="480" w:lineRule="auto"/>
        <w:rPr>
          <w:sz w:val="12"/>
          <w:szCs w:val="12"/>
        </w:rPr>
      </w:pPr>
    </w:p>
    <w:p w:rsidR="005D4D53" w:rsidRPr="00334C49" w:rsidRDefault="00D33F31" w:rsidP="006A0C55">
      <w:pPr>
        <w:pStyle w:val="Heading3"/>
        <w:rPr>
          <w:sz w:val="28"/>
          <w:szCs w:val="28"/>
        </w:rPr>
      </w:pPr>
      <w:bookmarkStart w:id="32" w:name="_Toc480884805"/>
      <w:r>
        <w:rPr>
          <w:noProof/>
        </w:rPr>
        <mc:AlternateContent>
          <mc:Choice Requires="wpg">
            <w:drawing>
              <wp:anchor distT="0" distB="0" distL="114300" distR="114300" simplePos="0" relativeHeight="503314953" behindDoc="1" locked="0" layoutInCell="1" allowOverlap="1">
                <wp:simplePos x="0" y="0"/>
                <wp:positionH relativeFrom="page">
                  <wp:posOffset>5678170</wp:posOffset>
                </wp:positionH>
                <wp:positionV relativeFrom="paragraph">
                  <wp:posOffset>-391795</wp:posOffset>
                </wp:positionV>
                <wp:extent cx="31750" cy="8890"/>
                <wp:effectExtent l="10795" t="1905" r="14605" b="8255"/>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8890"/>
                          <a:chOff x="8942" y="-617"/>
                          <a:chExt cx="50" cy="14"/>
                        </a:xfrm>
                      </wpg:grpSpPr>
                      <wps:wsp>
                        <wps:cNvPr id="16" name="Freeform 9"/>
                        <wps:cNvSpPr>
                          <a:spLocks/>
                        </wps:cNvSpPr>
                        <wps:spPr bwMode="auto">
                          <a:xfrm>
                            <a:off x="8942" y="-617"/>
                            <a:ext cx="50" cy="14"/>
                          </a:xfrm>
                          <a:custGeom>
                            <a:avLst/>
                            <a:gdLst>
                              <a:gd name="T0" fmla="+- 0 8942 8942"/>
                              <a:gd name="T1" fmla="*/ T0 w 50"/>
                              <a:gd name="T2" fmla="+- 0 -610 -617"/>
                              <a:gd name="T3" fmla="*/ -610 h 14"/>
                              <a:gd name="T4" fmla="+- 0 8993 8942"/>
                              <a:gd name="T5" fmla="*/ T4 w 50"/>
                              <a:gd name="T6" fmla="+- 0 -610 -617"/>
                              <a:gd name="T7" fmla="*/ -610 h 14"/>
                            </a:gdLst>
                            <a:ahLst/>
                            <a:cxnLst>
                              <a:cxn ang="0">
                                <a:pos x="T1" y="T3"/>
                              </a:cxn>
                              <a:cxn ang="0">
                                <a:pos x="T5" y="T7"/>
                              </a:cxn>
                            </a:cxnLst>
                            <a:rect l="0" t="0" r="r" b="b"/>
                            <a:pathLst>
                              <a:path w="50" h="14">
                                <a:moveTo>
                                  <a:pt x="0" y="7"/>
                                </a:moveTo>
                                <a:lnTo>
                                  <a:pt x="51"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C3719" id="Group 8" o:spid="_x0000_s1026" style="position:absolute;margin-left:447.1pt;margin-top:-30.85pt;width:2.5pt;height:.7pt;z-index:-1527;mso-position-horizontal-relative:page" coordorigin="8942,-617" coordsize="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">
                <v:shape id="Freeform 9" o:spid="_x0000_s1027" style="position:absolute;left:8942;top:-617;width:50;height:14;visibility:visible;mso-wrap-style:square;v-text-anchor:top" coordsize="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" path="m,7r51,e" filled="f" strokeweight=".82pt">
                  <v:path arrowok="t" o:connecttype="custom" o:connectlocs="0,-610;51,-610" o:connectangles="0,0"/>
                </v:shape>
                <w10:wrap anchorx="page"/>
              </v:group>
            </w:pict>
          </mc:Fallback>
        </mc:AlternateContent>
      </w:r>
      <w:r w:rsidR="00334C49" w:rsidRPr="00334C49">
        <w:rPr>
          <w:rFonts w:eastAsia="Times New Roman"/>
        </w:rPr>
        <w:t>4.</w:t>
      </w:r>
      <w:r w:rsidR="00334C49" w:rsidRPr="00334C49">
        <w:rPr>
          <w:rFonts w:eastAsia="Times New Roman"/>
        </w:rPr>
        <w:tab/>
        <w:t>Class(es) of Interest Holders</w:t>
      </w:r>
      <w:bookmarkEnd w:id="32"/>
    </w:p>
    <w:p w:rsidR="005D4D53" w:rsidRPr="00334C49" w:rsidRDefault="00334C49" w:rsidP="005F6309">
      <w:pPr>
        <w:spacing w:after="0" w:line="480" w:lineRule="auto"/>
        <w:ind w:right="56"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Interest holders are the parties who hold ownership interest (i.e., equity interest) in the Debtor. If the Debtor is a corporation, entities holding preferred or common stock in the Debtor are interest holders. If the Debtor is a partnership, the interest holders include both general and limited partners.  If the Debtor is an individual, the Debtor is the interest holder.  The following chart identifies the Plan’s treatment of the class</w:t>
      </w:r>
      <w:r w:rsidRPr="00334C49">
        <w:rPr>
          <w:rFonts w:ascii="Times New Roman" w:eastAsia="Times New Roman" w:hAnsi="Times New Roman" w:cs="Times New Roman"/>
          <w:position w:val="10"/>
          <w:sz w:val="14"/>
          <w:szCs w:val="14"/>
        </w:rPr>
        <w:t xml:space="preserve">61 </w:t>
      </w:r>
      <w:r w:rsidRPr="00334C49">
        <w:rPr>
          <w:rFonts w:ascii="Times New Roman" w:eastAsia="Times New Roman" w:hAnsi="Times New Roman" w:cs="Times New Roman"/>
          <w:sz w:val="24"/>
          <w:szCs w:val="24"/>
        </w:rPr>
        <w:t>of interest holders:</w:t>
      </w:r>
    </w:p>
    <w:tbl>
      <w:tblPr>
        <w:tblW w:w="0" w:type="auto"/>
        <w:tblInd w:w="109" w:type="dxa"/>
        <w:tblLayout w:type="fixed"/>
        <w:tblCellMar>
          <w:left w:w="0" w:type="dxa"/>
          <w:right w:w="0" w:type="dxa"/>
        </w:tblCellMar>
        <w:tblLook w:val="01E0" w:firstRow="1" w:lastRow="1" w:firstColumn="1" w:lastColumn="1" w:noHBand="0" w:noVBand="0"/>
      </w:tblPr>
      <w:tblGrid>
        <w:gridCol w:w="1727"/>
        <w:gridCol w:w="2953"/>
        <w:gridCol w:w="1306"/>
        <w:gridCol w:w="3354"/>
      </w:tblGrid>
      <w:tr w:rsidR="005D4D53" w:rsidRPr="00334C49">
        <w:trPr>
          <w:trHeight w:hRule="exact" w:val="641"/>
        </w:trPr>
        <w:tc>
          <w:tcPr>
            <w:tcW w:w="1727"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484"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CLASS#</w:t>
            </w:r>
          </w:p>
        </w:tc>
        <w:tc>
          <w:tcPr>
            <w:tcW w:w="2953"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809"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DESCRIPTION</w:t>
            </w:r>
          </w:p>
        </w:tc>
        <w:tc>
          <w:tcPr>
            <w:tcW w:w="1306"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395" w:right="117" w:hanging="244"/>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IMPAIRED</w:t>
            </w:r>
            <w:r w:rsidRPr="00334C49">
              <w:rPr>
                <w:rFonts w:ascii="Times New Roman" w:eastAsia="Times New Roman" w:hAnsi="Times New Roman" w:cs="Times New Roman"/>
                <w:sz w:val="20"/>
                <w:szCs w:val="20"/>
              </w:rPr>
              <w:t xml:space="preserve"> (Y/N)</w:t>
            </w:r>
          </w:p>
        </w:tc>
        <w:tc>
          <w:tcPr>
            <w:tcW w:w="3354"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65"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u w:val="single" w:color="000000"/>
              </w:rPr>
              <w:t>TREATMENT</w:t>
            </w:r>
          </w:p>
        </w:tc>
      </w:tr>
      <w:tr w:rsidR="005D4D53" w:rsidRPr="00334C49">
        <w:trPr>
          <w:trHeight w:hRule="exact" w:val="438"/>
        </w:trPr>
        <w:tc>
          <w:tcPr>
            <w:tcW w:w="1727"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c>
          <w:tcPr>
            <w:tcW w:w="2953"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20"/>
                <w:szCs w:val="20"/>
              </w:rPr>
            </w:pPr>
            <w:r w:rsidRPr="00334C49">
              <w:rPr>
                <w:rFonts w:ascii="Times New Roman" w:eastAsia="Times New Roman" w:hAnsi="Times New Roman" w:cs="Times New Roman"/>
                <w:sz w:val="20"/>
                <w:szCs w:val="20"/>
              </w:rPr>
              <w:t>Interest holders</w:t>
            </w:r>
          </w:p>
        </w:tc>
        <w:tc>
          <w:tcPr>
            <w:tcW w:w="1306" w:type="dxa"/>
            <w:tcBorders>
              <w:top w:val="single" w:sz="8" w:space="0" w:color="000000"/>
              <w:left w:val="single" w:sz="8" w:space="0" w:color="000000"/>
              <w:bottom w:val="single" w:sz="8" w:space="0" w:color="000000"/>
              <w:right w:val="single" w:sz="8" w:space="0" w:color="000000"/>
            </w:tcBorders>
          </w:tcPr>
          <w:p w:rsidR="005D4D53" w:rsidRPr="00334C49" w:rsidRDefault="00334C49" w:rsidP="0073142C">
            <w:pPr>
              <w:spacing w:after="0" w:line="240" w:lineRule="auto"/>
              <w:ind w:left="100" w:right="-20"/>
              <w:rPr>
                <w:rFonts w:ascii="Times New Roman" w:eastAsia="Times New Roman" w:hAnsi="Times New Roman" w:cs="Times New Roman"/>
                <w:sz w:val="12"/>
                <w:szCs w:val="12"/>
              </w:rPr>
            </w:pPr>
            <w:r w:rsidRPr="00334C49">
              <w:rPr>
                <w:rFonts w:ascii="Times New Roman" w:eastAsia="Times New Roman" w:hAnsi="Times New Roman" w:cs="Times New Roman"/>
                <w:b/>
                <w:bCs/>
                <w:sz w:val="12"/>
                <w:szCs w:val="12"/>
              </w:rPr>
              <w:t>62</w:t>
            </w:r>
          </w:p>
        </w:tc>
        <w:tc>
          <w:tcPr>
            <w:tcW w:w="3354" w:type="dxa"/>
            <w:tcBorders>
              <w:top w:val="single" w:sz="8" w:space="0" w:color="000000"/>
              <w:left w:val="single" w:sz="8" w:space="0" w:color="000000"/>
              <w:bottom w:val="single" w:sz="8" w:space="0" w:color="000000"/>
              <w:right w:val="single" w:sz="8" w:space="0" w:color="000000"/>
            </w:tcBorders>
          </w:tcPr>
          <w:p w:rsidR="005D4D53" w:rsidRPr="00334C49" w:rsidRDefault="005D4D53" w:rsidP="0073142C">
            <w:pPr>
              <w:spacing w:after="0" w:line="240" w:lineRule="auto"/>
            </w:pPr>
          </w:p>
        </w:tc>
      </w:tr>
    </w:tbl>
    <w:p w:rsidR="0073142C" w:rsidRDefault="0073142C" w:rsidP="005F6309">
      <w:pPr>
        <w:tabs>
          <w:tab w:val="left" w:pos="840"/>
        </w:tabs>
        <w:spacing w:after="0" w:line="480" w:lineRule="auto"/>
        <w:ind w:left="120" w:right="-20"/>
        <w:rPr>
          <w:rFonts w:ascii="Times New Roman" w:eastAsia="Times New Roman" w:hAnsi="Times New Roman" w:cs="Times New Roman"/>
          <w:b/>
          <w:bCs/>
          <w:sz w:val="24"/>
          <w:szCs w:val="24"/>
        </w:rPr>
      </w:pPr>
    </w:p>
    <w:p w:rsidR="005D4D53" w:rsidRPr="00334C49" w:rsidRDefault="00334C49" w:rsidP="006571C1">
      <w:pPr>
        <w:pStyle w:val="Heading2"/>
        <w:rPr>
          <w:sz w:val="28"/>
          <w:szCs w:val="28"/>
        </w:rPr>
      </w:pPr>
      <w:bookmarkStart w:id="33" w:name="_Toc480884806"/>
      <w:r w:rsidRPr="00334C49">
        <w:rPr>
          <w:rFonts w:eastAsia="Times New Roman"/>
        </w:rPr>
        <w:lastRenderedPageBreak/>
        <w:t>D.</w:t>
      </w:r>
      <w:r w:rsidRPr="00334C49">
        <w:rPr>
          <w:rFonts w:eastAsia="Times New Roman"/>
        </w:rPr>
        <w:tab/>
        <w:t>Means of Effectuating the Plan</w:t>
      </w:r>
      <w:bookmarkEnd w:id="33"/>
    </w:p>
    <w:p w:rsidR="005D4D53" w:rsidRPr="006A0C55" w:rsidRDefault="006A0C55" w:rsidP="006A0C55">
      <w:pPr>
        <w:pStyle w:val="Heading3"/>
        <w:rPr>
          <w:rFonts w:eastAsia="Times New Roman"/>
        </w:rPr>
      </w:pPr>
      <w:bookmarkStart w:id="34" w:name="_Toc480884807"/>
      <w:r>
        <w:rPr>
          <w:rFonts w:eastAsia="Times New Roman"/>
        </w:rPr>
        <w:t>1.</w:t>
      </w:r>
      <w:r>
        <w:rPr>
          <w:rFonts w:eastAsia="Times New Roman"/>
        </w:rPr>
        <w:tab/>
      </w:r>
      <w:r w:rsidR="00334C49" w:rsidRPr="006A0C55">
        <w:rPr>
          <w:rFonts w:eastAsia="Times New Roman"/>
        </w:rPr>
        <w:t>Funding for the Plan</w:t>
      </w:r>
      <w:bookmarkEnd w:id="34"/>
    </w:p>
    <w:p w:rsidR="00DD3A11" w:rsidRDefault="00DD3A11" w:rsidP="00295522">
      <w:pPr>
        <w:spacing w:after="120" w:line="480" w:lineRule="auto"/>
        <w:ind w:left="720" w:right="-1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will be funded by the following: ____________</w:t>
      </w:r>
      <w:r w:rsidR="003955AB" w:rsidRPr="003955AB">
        <w:rPr>
          <w:rFonts w:ascii="Times New Roman" w:eastAsia="Times New Roman" w:hAnsi="Times New Roman" w:cs="Times New Roman"/>
          <w:position w:val="6"/>
          <w:sz w:val="20"/>
          <w:szCs w:val="24"/>
        </w:rPr>
        <w:t>63</w:t>
      </w:r>
      <w:r>
        <w:rPr>
          <w:rFonts w:ascii="Times New Roman" w:eastAsia="Times New Roman" w:hAnsi="Times New Roman" w:cs="Times New Roman"/>
          <w:sz w:val="24"/>
          <w:szCs w:val="24"/>
        </w:rPr>
        <w:t xml:space="preserve">_____________. </w:t>
      </w:r>
    </w:p>
    <w:p w:rsidR="005D4D53" w:rsidRPr="00334C49" w:rsidRDefault="00334C49" w:rsidP="0073142C">
      <w:pPr>
        <w:spacing w:after="120" w:line="480" w:lineRule="auto"/>
        <w:ind w:left="720" w:right="-14"/>
        <w:rPr>
          <w:rFonts w:ascii="Times New Roman" w:eastAsia="Times New Roman" w:hAnsi="Times New Roman" w:cs="Times New Roman"/>
          <w:sz w:val="24"/>
          <w:szCs w:val="24"/>
        </w:rPr>
      </w:pPr>
      <w:bookmarkStart w:id="35" w:name="_Toc480884808"/>
      <w:r w:rsidRPr="006A0C55">
        <w:rPr>
          <w:rStyle w:val="Heading3Char"/>
        </w:rPr>
        <w:t>2.</w:t>
      </w:r>
      <w:r w:rsidRPr="006A0C55">
        <w:rPr>
          <w:rStyle w:val="Heading3Char"/>
        </w:rPr>
        <w:tab/>
        <w:t>Post-confirmation Management</w:t>
      </w:r>
      <w:bookmarkEnd w:id="35"/>
      <w:r w:rsidRPr="00334C49">
        <w:rPr>
          <w:rFonts w:ascii="Times New Roman" w:eastAsia="Times New Roman" w:hAnsi="Times New Roman" w:cs="Times New Roman"/>
          <w:b/>
          <w:bCs/>
          <w:position w:val="-1"/>
          <w:sz w:val="24"/>
          <w:szCs w:val="24"/>
        </w:rPr>
        <w:t xml:space="preserve"> </w:t>
      </w:r>
      <w:r w:rsidRPr="00334C49">
        <w:rPr>
          <w:rFonts w:ascii="Times New Roman" w:eastAsia="Times New Roman" w:hAnsi="Times New Roman" w:cs="Times New Roman"/>
          <w:b/>
          <w:bCs/>
          <w:position w:val="9"/>
          <w:sz w:val="14"/>
          <w:szCs w:val="14"/>
        </w:rPr>
        <w:t xml:space="preserve">64     </w:t>
      </w:r>
    </w:p>
    <w:p w:rsidR="005D4D53" w:rsidRDefault="00334C49" w:rsidP="006A0C55">
      <w:pPr>
        <w:pStyle w:val="Heading3"/>
        <w:rPr>
          <w:rFonts w:eastAsia="Times New Roman"/>
        </w:rPr>
      </w:pPr>
      <w:bookmarkStart w:id="36" w:name="_Toc480884809"/>
      <w:r w:rsidRPr="003955AB">
        <w:rPr>
          <w:rFonts w:eastAsia="Times New Roman"/>
        </w:rPr>
        <w:t>3.</w:t>
      </w:r>
      <w:r w:rsidRPr="003955AB">
        <w:rPr>
          <w:rFonts w:eastAsia="Times New Roman"/>
        </w:rPr>
        <w:tab/>
        <w:t>Disbursing Agent</w:t>
      </w:r>
      <w:bookmarkEnd w:id="36"/>
    </w:p>
    <w:p w:rsidR="005D4D53" w:rsidRPr="00334C49" w:rsidRDefault="00A7773A" w:rsidP="0073142C">
      <w:pPr>
        <w:spacing w:after="120" w:line="480" w:lineRule="auto"/>
        <w:ind w:firstLine="720"/>
        <w:rPr>
          <w:sz w:val="24"/>
          <w:szCs w:val="24"/>
        </w:rPr>
      </w:pPr>
      <w:r>
        <w:rPr>
          <w:rFonts w:ascii="Times New Roman" w:eastAsia="Times New Roman" w:hAnsi="Times New Roman" w:cs="Times New Roman"/>
          <w:sz w:val="24"/>
          <w:szCs w:val="24"/>
        </w:rPr>
        <w:t>_____</w:t>
      </w:r>
      <w:r w:rsidRPr="00A7773A">
        <w:rPr>
          <w:rFonts w:ascii="Times New Roman" w:eastAsia="Times New Roman" w:hAnsi="Times New Roman" w:cs="Times New Roman"/>
          <w:position w:val="6"/>
          <w:sz w:val="20"/>
          <w:szCs w:val="20"/>
        </w:rPr>
        <w:t>65</w:t>
      </w:r>
      <w:r w:rsidR="003955AB">
        <w:rPr>
          <w:rFonts w:ascii="Times New Roman" w:eastAsia="Times New Roman" w:hAnsi="Times New Roman" w:cs="Times New Roman"/>
          <w:sz w:val="24"/>
          <w:szCs w:val="24"/>
        </w:rPr>
        <w:t xml:space="preserve">_____ shall act as the disbursing agent for the purpose of making all distributions provided for under the Plan. </w:t>
      </w:r>
      <w:r w:rsidR="003955AB" w:rsidRPr="00334C49">
        <w:rPr>
          <w:rFonts w:ascii="Times New Roman" w:eastAsia="Times New Roman" w:hAnsi="Times New Roman" w:cs="Times New Roman"/>
          <w:sz w:val="24"/>
          <w:szCs w:val="24"/>
        </w:rPr>
        <w:t>The Disbursing Agent shall be compensated as set forth in the Plan.</w:t>
      </w:r>
    </w:p>
    <w:p w:rsidR="005D4D53" w:rsidRPr="00334C49" w:rsidRDefault="00334C49" w:rsidP="006571C1">
      <w:pPr>
        <w:pStyle w:val="Heading2"/>
        <w:rPr>
          <w:sz w:val="28"/>
          <w:szCs w:val="28"/>
        </w:rPr>
      </w:pPr>
      <w:bookmarkStart w:id="37" w:name="_Toc480884810"/>
      <w:r w:rsidRPr="00334C49">
        <w:rPr>
          <w:rFonts w:eastAsia="Times New Roman"/>
        </w:rPr>
        <w:t>E.</w:t>
      </w:r>
      <w:r w:rsidRPr="00334C49">
        <w:rPr>
          <w:rFonts w:eastAsia="Times New Roman"/>
        </w:rPr>
        <w:tab/>
        <w:t>Other Provisions of the Plan</w:t>
      </w:r>
      <w:bookmarkEnd w:id="37"/>
    </w:p>
    <w:p w:rsidR="005D4D53" w:rsidRPr="00334C49" w:rsidRDefault="00334C49" w:rsidP="006A0C55">
      <w:pPr>
        <w:pStyle w:val="Heading3"/>
        <w:rPr>
          <w:sz w:val="28"/>
          <w:szCs w:val="28"/>
        </w:rPr>
      </w:pPr>
      <w:bookmarkStart w:id="38" w:name="_Toc480884811"/>
      <w:r w:rsidRPr="00334C49">
        <w:rPr>
          <w:rFonts w:eastAsia="Times New Roman"/>
        </w:rPr>
        <w:t>1.</w:t>
      </w:r>
      <w:r w:rsidRPr="00334C49">
        <w:rPr>
          <w:rFonts w:eastAsia="Times New Roman"/>
        </w:rPr>
        <w:tab/>
        <w:t>Executory Contracts and Unexpired Leases</w:t>
      </w:r>
      <w:bookmarkEnd w:id="38"/>
    </w:p>
    <w:p w:rsidR="005D4D53" w:rsidRPr="00334C49" w:rsidRDefault="00334C49" w:rsidP="0073142C">
      <w:pPr>
        <w:spacing w:after="120" w:line="480" w:lineRule="auto"/>
        <w:ind w:right="55"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The Plan provides that all Executory Contracts and Unexpired Leases, except for those specifically assumed by the Debtor in writing or previously assumed by Court Order, shall be deemed rejected. All proofs of claim with respect to claims arising from said rejection must be filed with the Bankruptcy Court within the earlier of (i) the date set forth for filing claims in any order of the Bankruptcy Court approving such rejection or (ii) thirty (30) days after the Confirmation Date. Any such claims, proofs of which are not filed timely, will be barred forever from assertion.</w:t>
      </w:r>
    </w:p>
    <w:p w:rsidR="005D4D53" w:rsidRPr="00334C49" w:rsidRDefault="00334C49" w:rsidP="006A0C55">
      <w:pPr>
        <w:pStyle w:val="Heading3"/>
        <w:rPr>
          <w:sz w:val="28"/>
          <w:szCs w:val="28"/>
        </w:rPr>
      </w:pPr>
      <w:bookmarkStart w:id="39" w:name="_Toc480884812"/>
      <w:r w:rsidRPr="00334C49">
        <w:rPr>
          <w:rFonts w:eastAsia="Times New Roman"/>
        </w:rPr>
        <w:t>2.</w:t>
      </w:r>
      <w:r w:rsidRPr="00334C49">
        <w:rPr>
          <w:rFonts w:eastAsia="Times New Roman"/>
        </w:rPr>
        <w:tab/>
        <w:t>Changes in Rates Subject to Regulatory Commission Approval</w:t>
      </w:r>
      <w:bookmarkEnd w:id="39"/>
    </w:p>
    <w:p w:rsidR="005D4D53" w:rsidRDefault="00334C49" w:rsidP="0073142C">
      <w:pPr>
        <w:spacing w:after="120" w:line="480" w:lineRule="auto"/>
        <w:ind w:right="56" w:firstLine="720"/>
        <w:rPr>
          <w:rFonts w:ascii="Times New Roman" w:eastAsia="Times New Roman" w:hAnsi="Times New Roman" w:cs="Times New Roman"/>
          <w:b/>
          <w:bCs/>
          <w:position w:val="9"/>
          <w:sz w:val="14"/>
          <w:szCs w:val="14"/>
        </w:rPr>
      </w:pPr>
      <w:r w:rsidRPr="00334C49">
        <w:rPr>
          <w:rFonts w:ascii="Times New Roman" w:eastAsia="Times New Roman" w:hAnsi="Times New Roman" w:cs="Times New Roman"/>
          <w:sz w:val="24"/>
          <w:szCs w:val="24"/>
        </w:rPr>
        <w:t xml:space="preserve">This Debtor </w:t>
      </w:r>
      <w:r w:rsidRPr="00334C49">
        <w:rPr>
          <w:rFonts w:ascii="Times New Roman" w:eastAsia="Times New Roman" w:hAnsi="Times New Roman" w:cs="Times New Roman"/>
          <w:sz w:val="24"/>
          <w:szCs w:val="24"/>
          <w:u w:val="single" w:color="000000"/>
        </w:rPr>
        <w:t xml:space="preserve">   is/is not   </w:t>
      </w:r>
      <w:r w:rsidRPr="00334C49">
        <w:rPr>
          <w:rFonts w:ascii="Times New Roman" w:eastAsia="Times New Roman" w:hAnsi="Times New Roman" w:cs="Times New Roman"/>
          <w:sz w:val="24"/>
          <w:szCs w:val="24"/>
        </w:rPr>
        <w:t xml:space="preserve"> subject to governmental regulatory commission approval of its rates.</w:t>
      </w:r>
      <w:r w:rsidRPr="00334C49">
        <w:rPr>
          <w:rFonts w:ascii="Times New Roman" w:eastAsia="Times New Roman" w:hAnsi="Times New Roman" w:cs="Times New Roman"/>
          <w:b/>
          <w:bCs/>
          <w:position w:val="9"/>
          <w:sz w:val="14"/>
          <w:szCs w:val="14"/>
        </w:rPr>
        <w:t>66</w:t>
      </w:r>
    </w:p>
    <w:p w:rsidR="005D4D53" w:rsidRPr="00334C49" w:rsidRDefault="00334C49" w:rsidP="006A0C55">
      <w:pPr>
        <w:pStyle w:val="Heading3"/>
        <w:rPr>
          <w:sz w:val="28"/>
          <w:szCs w:val="28"/>
        </w:rPr>
      </w:pPr>
      <w:bookmarkStart w:id="40" w:name="_Toc480884813"/>
      <w:r w:rsidRPr="00334C49">
        <w:rPr>
          <w:rFonts w:eastAsia="Times New Roman"/>
        </w:rPr>
        <w:t>3.</w:t>
      </w:r>
      <w:r w:rsidRPr="00334C49">
        <w:rPr>
          <w:rFonts w:eastAsia="Times New Roman"/>
        </w:rPr>
        <w:tab/>
        <w:t>Retention of Jurisdiction</w:t>
      </w:r>
      <w:bookmarkEnd w:id="40"/>
    </w:p>
    <w:p w:rsidR="005D4D53" w:rsidRPr="00334C49" w:rsidRDefault="00334C49" w:rsidP="0073142C">
      <w:pPr>
        <w:spacing w:after="100" w:afterAutospacing="1" w:line="480" w:lineRule="auto"/>
        <w:ind w:left="802" w:right="-30"/>
        <w:rPr>
          <w:sz w:val="28"/>
          <w:szCs w:val="28"/>
        </w:rPr>
      </w:pPr>
      <w:r w:rsidRPr="00334C49">
        <w:rPr>
          <w:rFonts w:ascii="Times New Roman" w:eastAsia="Times New Roman" w:hAnsi="Times New Roman" w:cs="Times New Roman"/>
          <w:sz w:val="24"/>
          <w:szCs w:val="24"/>
        </w:rPr>
        <w:t xml:space="preserve">The Court will retain jurisdiction as provided in Section </w:t>
      </w:r>
      <w:r w:rsidR="003955AB">
        <w:rPr>
          <w:rFonts w:ascii="Times New Roman" w:eastAsia="Times New Roman" w:hAnsi="Times New Roman" w:cs="Times New Roman"/>
          <w:sz w:val="24"/>
          <w:szCs w:val="24"/>
          <w:u w:color="000000"/>
        </w:rPr>
        <w:t>___________</w:t>
      </w:r>
      <w:r w:rsidRPr="00334C49">
        <w:rPr>
          <w:rFonts w:ascii="Times New Roman" w:eastAsia="Times New Roman" w:hAnsi="Times New Roman" w:cs="Times New Roman"/>
          <w:sz w:val="24"/>
          <w:szCs w:val="24"/>
        </w:rPr>
        <w:t xml:space="preserve"> of the Plan.</w:t>
      </w:r>
    </w:p>
    <w:p w:rsidR="005D4D53" w:rsidRPr="00334C49" w:rsidRDefault="00334C49" w:rsidP="006A0C55">
      <w:pPr>
        <w:pStyle w:val="Heading3"/>
        <w:rPr>
          <w:rFonts w:eastAsia="Times New Roman"/>
        </w:rPr>
      </w:pPr>
      <w:bookmarkStart w:id="41" w:name="_Toc480884814"/>
      <w:r w:rsidRPr="00334C49">
        <w:rPr>
          <w:rFonts w:eastAsia="Times New Roman"/>
        </w:rPr>
        <w:lastRenderedPageBreak/>
        <w:t>4.</w:t>
      </w:r>
      <w:r w:rsidRPr="00334C49">
        <w:rPr>
          <w:rFonts w:eastAsia="Times New Roman"/>
        </w:rPr>
        <w:tab/>
        <w:t>Procedures</w:t>
      </w:r>
      <w:r w:rsidR="006A0C55">
        <w:rPr>
          <w:rFonts w:eastAsia="Times New Roman"/>
        </w:rPr>
        <w:t xml:space="preserve"> for Resolving Contested Claims</w:t>
      </w:r>
      <w:bookmarkEnd w:id="41"/>
    </w:p>
    <w:p w:rsidR="005D4D53" w:rsidRDefault="00334C49" w:rsidP="0073142C">
      <w:pPr>
        <w:spacing w:after="0" w:line="480" w:lineRule="auto"/>
        <w:ind w:right="57" w:firstLine="720"/>
      </w:pPr>
      <w:r w:rsidRPr="00334C49">
        <w:rPr>
          <w:rFonts w:ascii="Times New Roman" w:eastAsia="Times New Roman" w:hAnsi="Times New Roman" w:cs="Times New Roman"/>
          <w:sz w:val="24"/>
          <w:szCs w:val="24"/>
        </w:rPr>
        <w:t>The Debtor and/or the Disbursing Agent shall have 60 days subsequent to confirmation to object to the allowance of claims. The Proponent has reviewed the claims that have been filed. The</w:t>
      </w:r>
    </w:p>
    <w:p w:rsidR="005D4D53" w:rsidRPr="00334C49" w:rsidRDefault="00334C49" w:rsidP="0073142C">
      <w:pPr>
        <w:spacing w:after="120" w:line="480" w:lineRule="auto"/>
        <w:ind w:right="58"/>
        <w:rPr>
          <w:rFonts w:ascii="Times New Roman" w:eastAsia="Times New Roman" w:hAnsi="Times New Roman" w:cs="Times New Roman"/>
          <w:sz w:val="14"/>
          <w:szCs w:val="14"/>
        </w:rPr>
      </w:pPr>
      <w:r w:rsidRPr="00334C49">
        <w:rPr>
          <w:rFonts w:ascii="Times New Roman" w:eastAsia="Times New Roman" w:hAnsi="Times New Roman" w:cs="Times New Roman"/>
          <w:sz w:val="24"/>
          <w:szCs w:val="24"/>
        </w:rPr>
        <w:t>Proponent intends to object or cause the Disbursing Agent to object to the following number and amounts of claims in each class.</w:t>
      </w:r>
      <w:r w:rsidRPr="00334C49">
        <w:rPr>
          <w:rFonts w:ascii="Times New Roman" w:eastAsia="Times New Roman" w:hAnsi="Times New Roman" w:cs="Times New Roman"/>
          <w:b/>
          <w:bCs/>
          <w:position w:val="9"/>
          <w:sz w:val="14"/>
          <w:szCs w:val="14"/>
        </w:rPr>
        <w:t>67</w:t>
      </w:r>
    </w:p>
    <w:p w:rsidR="005D4D53" w:rsidRPr="00334C49" w:rsidRDefault="00334C49" w:rsidP="006A0C55">
      <w:pPr>
        <w:pStyle w:val="Heading3"/>
        <w:rPr>
          <w:sz w:val="28"/>
          <w:szCs w:val="28"/>
        </w:rPr>
      </w:pPr>
      <w:bookmarkStart w:id="42" w:name="_Toc480884815"/>
      <w:r w:rsidRPr="00334C49">
        <w:rPr>
          <w:rFonts w:eastAsia="Times New Roman"/>
        </w:rPr>
        <w:t>5.</w:t>
      </w:r>
      <w:r w:rsidRPr="00334C49">
        <w:rPr>
          <w:rFonts w:eastAsia="Times New Roman"/>
        </w:rPr>
        <w:tab/>
        <w:t>Effective Date</w:t>
      </w:r>
      <w:bookmarkEnd w:id="42"/>
    </w:p>
    <w:p w:rsidR="005D4D53" w:rsidRPr="00334C49" w:rsidRDefault="00334C49" w:rsidP="0073142C">
      <w:pPr>
        <w:spacing w:after="100" w:afterAutospacing="1" w:line="480" w:lineRule="auto"/>
        <w:ind w:right="60" w:firstLine="720"/>
        <w:rPr>
          <w:rFonts w:ascii="Times New Roman" w:eastAsia="Times New Roman" w:hAnsi="Times New Roman" w:cs="Times New Roman"/>
          <w:sz w:val="14"/>
          <w:szCs w:val="14"/>
        </w:rPr>
      </w:pPr>
      <w:r w:rsidRPr="00334C49">
        <w:rPr>
          <w:rFonts w:ascii="Times New Roman" w:eastAsia="Times New Roman" w:hAnsi="Times New Roman" w:cs="Times New Roman"/>
          <w:b/>
          <w:bCs/>
          <w:sz w:val="24"/>
          <w:szCs w:val="24"/>
          <w:u w:val="single" w:color="000000"/>
        </w:rPr>
        <w:t>The Plan will become effective on the Effective Date which is the date on which the</w:t>
      </w:r>
      <w:r w:rsidRPr="00334C49">
        <w:rPr>
          <w:rFonts w:ascii="Times New Roman" w:eastAsia="Times New Roman" w:hAnsi="Times New Roman" w:cs="Times New Roman"/>
          <w:b/>
          <w:bCs/>
          <w:sz w:val="24"/>
          <w:szCs w:val="24"/>
        </w:rPr>
        <w:t xml:space="preserve"> </w:t>
      </w:r>
      <w:r w:rsidRPr="00334C49">
        <w:rPr>
          <w:rFonts w:ascii="Times New Roman" w:eastAsia="Times New Roman" w:hAnsi="Times New Roman" w:cs="Times New Roman"/>
          <w:b/>
          <w:bCs/>
          <w:sz w:val="24"/>
          <w:szCs w:val="24"/>
          <w:u w:val="single" w:color="000000"/>
        </w:rPr>
        <w:t>order of confirmation becomes final</w:t>
      </w:r>
      <w:r w:rsidRPr="00334C49">
        <w:rPr>
          <w:rFonts w:ascii="Times New Roman" w:eastAsia="Times New Roman" w:hAnsi="Times New Roman" w:cs="Times New Roman"/>
          <w:b/>
          <w:bCs/>
          <w:sz w:val="24"/>
          <w:szCs w:val="24"/>
        </w:rPr>
        <w:t>.</w:t>
      </w:r>
      <w:r w:rsidRPr="00334C49">
        <w:rPr>
          <w:rFonts w:ascii="Times New Roman" w:eastAsia="Times New Roman" w:hAnsi="Times New Roman" w:cs="Times New Roman"/>
          <w:b/>
          <w:bCs/>
          <w:position w:val="9"/>
          <w:sz w:val="14"/>
          <w:szCs w:val="14"/>
        </w:rPr>
        <w:t>68</w:t>
      </w:r>
    </w:p>
    <w:p w:rsidR="005D4D53" w:rsidRPr="00334C49" w:rsidRDefault="00334C49" w:rsidP="006A0C55">
      <w:pPr>
        <w:pStyle w:val="Heading3"/>
        <w:rPr>
          <w:sz w:val="28"/>
          <w:szCs w:val="28"/>
        </w:rPr>
      </w:pPr>
      <w:bookmarkStart w:id="43" w:name="_Toc480884816"/>
      <w:r w:rsidRPr="00334C49">
        <w:rPr>
          <w:rFonts w:eastAsia="Times New Roman"/>
        </w:rPr>
        <w:t>6.</w:t>
      </w:r>
      <w:r w:rsidRPr="00334C49">
        <w:rPr>
          <w:rFonts w:eastAsia="Times New Roman"/>
        </w:rPr>
        <w:tab/>
        <w:t>Modification</w:t>
      </w:r>
      <w:bookmarkEnd w:id="43"/>
    </w:p>
    <w:p w:rsidR="005D4D53" w:rsidRPr="00334C49" w:rsidRDefault="003955AB" w:rsidP="0073142C">
      <w:pPr>
        <w:spacing w:after="0" w:line="480" w:lineRule="auto"/>
        <w:ind w:right="-20" w:firstLine="720"/>
        <w:rPr>
          <w:sz w:val="28"/>
          <w:szCs w:val="28"/>
        </w:rPr>
      </w:pPr>
      <w:r w:rsidRPr="00334C49">
        <w:rPr>
          <w:rFonts w:ascii="Times New Roman" w:eastAsia="Times New Roman" w:hAnsi="Times New Roman" w:cs="Times New Roman"/>
          <w:sz w:val="24"/>
          <w:szCs w:val="24"/>
        </w:rPr>
        <w:t xml:space="preserve">The Plan Proponent may alter, amend or modify the Plan at any time prior </w:t>
      </w:r>
      <w:r w:rsidR="00A7773A" w:rsidRPr="00334C49">
        <w:rPr>
          <w:rFonts w:ascii="Times New Roman" w:eastAsia="Times New Roman" w:hAnsi="Times New Roman" w:cs="Times New Roman"/>
          <w:sz w:val="24"/>
          <w:szCs w:val="24"/>
        </w:rPr>
        <w:t>to the</w:t>
      </w:r>
    </w:p>
    <w:p w:rsidR="005D4D53" w:rsidRPr="00334C49" w:rsidRDefault="00334C49" w:rsidP="0073142C">
      <w:pPr>
        <w:spacing w:after="120" w:line="480" w:lineRule="auto"/>
        <w:ind w:right="-20"/>
        <w:rPr>
          <w:sz w:val="28"/>
          <w:szCs w:val="28"/>
        </w:rPr>
      </w:pPr>
      <w:r w:rsidRPr="00334C49">
        <w:rPr>
          <w:rFonts w:ascii="Times New Roman" w:eastAsia="Times New Roman" w:hAnsi="Times New Roman" w:cs="Times New Roman"/>
          <w:sz w:val="24"/>
          <w:szCs w:val="24"/>
        </w:rPr>
        <w:t>Confirmation Date and thereafter as provided in Section 1127(b) of the Bankruptcy Code.</w:t>
      </w:r>
    </w:p>
    <w:p w:rsidR="005D4D53" w:rsidRPr="00334C49" w:rsidRDefault="00334C49" w:rsidP="006571C1">
      <w:pPr>
        <w:pStyle w:val="Heading2"/>
        <w:rPr>
          <w:sz w:val="28"/>
          <w:szCs w:val="28"/>
        </w:rPr>
      </w:pPr>
      <w:bookmarkStart w:id="44" w:name="_Toc480884817"/>
      <w:r w:rsidRPr="00334C49">
        <w:rPr>
          <w:rFonts w:eastAsia="Times New Roman"/>
        </w:rPr>
        <w:t>F.</w:t>
      </w:r>
      <w:r w:rsidRPr="00334C49">
        <w:rPr>
          <w:rFonts w:eastAsia="Times New Roman"/>
        </w:rPr>
        <w:tab/>
        <w:t>Tax Consequences of Plan</w:t>
      </w:r>
      <w:bookmarkEnd w:id="44"/>
    </w:p>
    <w:p w:rsidR="005D4D53" w:rsidRPr="00334C49" w:rsidRDefault="00334C49" w:rsidP="005F6309">
      <w:pPr>
        <w:spacing w:after="0" w:line="480" w:lineRule="auto"/>
        <w:ind w:right="57"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CREDITORS AND INTEREST HOLDERS CONCERNED WITH HOW THE PLAN MAY AFFECT THEIR TAX LIABILITY SHOULD CONSULT WITH THEIR OWN ACCOUNTANTS, ATTORNEYS, AND/OR ADVISORS.  The following disclosure of possible tax consequences is intended solely for the purpose of alerting readers to possible tax issues this Plan may present to the Debtor. The Proponent CANNOT and DOES NOT represent that the tax consequences contained below are the only tax consequences of the Plan because the Tax Code embodies many complicated rules which make it difficult to state completely and accurately all the tax implications of any action.</w:t>
      </w:r>
    </w:p>
    <w:p w:rsidR="005D4D53" w:rsidRPr="004036D1" w:rsidRDefault="00334C49" w:rsidP="0073142C">
      <w:pPr>
        <w:spacing w:after="120" w:line="480" w:lineRule="auto"/>
        <w:ind w:right="-14"/>
        <w:rPr>
          <w:rFonts w:ascii="Times New Roman" w:eastAsia="Times New Roman" w:hAnsi="Times New Roman" w:cs="Times New Roman"/>
          <w:sz w:val="24"/>
          <w:szCs w:val="24"/>
        </w:rPr>
      </w:pPr>
      <w:r w:rsidRPr="004036D1">
        <w:rPr>
          <w:rFonts w:ascii="Times New Roman" w:eastAsia="Times New Roman" w:hAnsi="Times New Roman" w:cs="Times New Roman"/>
          <w:sz w:val="24"/>
          <w:szCs w:val="24"/>
        </w:rPr>
        <w:t>The following are the tax consequences that the Plan will have on the Debtor’s tax liability:</w:t>
      </w:r>
      <w:r w:rsidR="00533955" w:rsidRPr="004036D1">
        <w:rPr>
          <w:rFonts w:ascii="Times New Roman" w:eastAsia="Times New Roman" w:hAnsi="Times New Roman" w:cs="Times New Roman"/>
          <w:sz w:val="24"/>
          <w:szCs w:val="24"/>
        </w:rPr>
        <w:t xml:space="preserve"> _______</w:t>
      </w:r>
      <w:r w:rsidR="00533955" w:rsidRPr="004036D1">
        <w:rPr>
          <w:rFonts w:ascii="Times New Roman" w:eastAsia="Times New Roman" w:hAnsi="Times New Roman" w:cs="Times New Roman"/>
          <w:position w:val="6"/>
          <w:sz w:val="20"/>
          <w:szCs w:val="24"/>
        </w:rPr>
        <w:t>69</w:t>
      </w:r>
      <w:r w:rsidR="00533955" w:rsidRPr="004036D1">
        <w:rPr>
          <w:rFonts w:ascii="Times New Roman" w:eastAsia="Times New Roman" w:hAnsi="Times New Roman" w:cs="Times New Roman"/>
          <w:sz w:val="24"/>
          <w:szCs w:val="24"/>
        </w:rPr>
        <w:t xml:space="preserve">________. </w:t>
      </w:r>
    </w:p>
    <w:p w:rsidR="005D4D53" w:rsidRPr="00334C49" w:rsidRDefault="00334C49" w:rsidP="006571C1">
      <w:pPr>
        <w:pStyle w:val="Heading2"/>
        <w:rPr>
          <w:sz w:val="28"/>
          <w:szCs w:val="28"/>
        </w:rPr>
      </w:pPr>
      <w:bookmarkStart w:id="45" w:name="_Toc480884818"/>
      <w:r w:rsidRPr="00334C49">
        <w:rPr>
          <w:rFonts w:eastAsia="Times New Roman"/>
        </w:rPr>
        <w:lastRenderedPageBreak/>
        <w:t>G.</w:t>
      </w:r>
      <w:r w:rsidRPr="00334C49">
        <w:rPr>
          <w:rFonts w:eastAsia="Times New Roman"/>
        </w:rPr>
        <w:tab/>
        <w:t>Risk Factors</w:t>
      </w:r>
      <w:bookmarkEnd w:id="45"/>
    </w:p>
    <w:p w:rsidR="00334C49" w:rsidRDefault="00334C49" w:rsidP="005F6309">
      <w:pPr>
        <w:spacing w:after="0" w:line="480" w:lineRule="auto"/>
        <w:ind w:left="100" w:right="57"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 xml:space="preserve">The following discussion is intended to be a non-exclusive summary of certain risks attendant upon the consummation of the Plan. You are encouraged to supplement this summary </w:t>
      </w:r>
    </w:p>
    <w:p w:rsidR="005D4D53" w:rsidRPr="00334C49" w:rsidRDefault="00334C49" w:rsidP="00A7773A">
      <w:pPr>
        <w:spacing w:after="720" w:line="480" w:lineRule="auto"/>
        <w:ind w:left="100" w:right="57" w:hanging="10"/>
        <w:rPr>
          <w:sz w:val="20"/>
          <w:szCs w:val="20"/>
        </w:rPr>
      </w:pPr>
      <w:r w:rsidRPr="00334C49">
        <w:rPr>
          <w:rFonts w:ascii="Times New Roman" w:eastAsia="Times New Roman" w:hAnsi="Times New Roman" w:cs="Times New Roman"/>
          <w:sz w:val="24"/>
          <w:szCs w:val="24"/>
        </w:rPr>
        <w:t>with your own analysis and evaluation of the Plan and Disclosure Statement, in their entirety, and in</w:t>
      </w:r>
      <w:r>
        <w:rPr>
          <w:rFonts w:ascii="Times New Roman" w:eastAsia="Times New Roman" w:hAnsi="Times New Roman" w:cs="Times New Roman"/>
          <w:sz w:val="24"/>
          <w:szCs w:val="24"/>
        </w:rPr>
        <w:t xml:space="preserve"> </w:t>
      </w:r>
      <w:r w:rsidRPr="00334C49">
        <w:rPr>
          <w:rFonts w:ascii="Times New Roman" w:eastAsia="Times New Roman" w:hAnsi="Times New Roman" w:cs="Times New Roman"/>
          <w:sz w:val="24"/>
          <w:szCs w:val="24"/>
        </w:rPr>
        <w:t>consultation with your own advisors. Based on the analysis of the risks summarized below, the Plan</w:t>
      </w:r>
      <w:r>
        <w:rPr>
          <w:rFonts w:ascii="Times New Roman" w:eastAsia="Times New Roman" w:hAnsi="Times New Roman" w:cs="Times New Roman"/>
          <w:sz w:val="24"/>
          <w:szCs w:val="24"/>
        </w:rPr>
        <w:t xml:space="preserve"> </w:t>
      </w:r>
      <w:r w:rsidRPr="00334C49">
        <w:rPr>
          <w:rFonts w:ascii="Times New Roman" w:eastAsia="Times New Roman" w:hAnsi="Times New Roman" w:cs="Times New Roman"/>
          <w:sz w:val="24"/>
          <w:szCs w:val="24"/>
        </w:rPr>
        <w:t>Proponent believes that the Plan is viable and will meet all requirements of confirmation:</w:t>
      </w:r>
    </w:p>
    <w:p w:rsidR="005D4D53" w:rsidRPr="00334C49" w:rsidRDefault="00334C49" w:rsidP="006571C1">
      <w:pPr>
        <w:pStyle w:val="Heading1"/>
        <w:rPr>
          <w:sz w:val="28"/>
          <w:szCs w:val="28"/>
        </w:rPr>
      </w:pPr>
      <w:bookmarkStart w:id="46" w:name="_Toc480884819"/>
      <w:r w:rsidRPr="00334C49">
        <w:t>IV.</w:t>
      </w:r>
      <w:bookmarkEnd w:id="46"/>
    </w:p>
    <w:p w:rsidR="005D4D53" w:rsidRPr="00334C49" w:rsidRDefault="00334C49" w:rsidP="006571C1">
      <w:pPr>
        <w:pStyle w:val="Heading1"/>
        <w:rPr>
          <w:sz w:val="28"/>
          <w:szCs w:val="28"/>
        </w:rPr>
      </w:pPr>
      <w:bookmarkStart w:id="47" w:name="_Toc480884820"/>
      <w:r w:rsidRPr="00334C49">
        <w:t>CONFIRMATION REQUIREMENTS AND PROCEDURES</w:t>
      </w:r>
      <w:bookmarkEnd w:id="47"/>
    </w:p>
    <w:p w:rsidR="005D4D53" w:rsidRPr="00334C49" w:rsidRDefault="00334C49" w:rsidP="005F6309">
      <w:pPr>
        <w:spacing w:after="0" w:line="480" w:lineRule="auto"/>
        <w:ind w:left="120" w:right="57"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PERSONS OR ENTITIES CONCERNED WITH CONFIRMATION OF THIS PLAN SHOULD CONSULT WITH THEIR OWN ATTORNEYS BECAUSE THE LAW ON CONFIRMING A PLAN OF REORGANIZATION IS VERY COMPLEX.   The following discussion is intended solely for the purpose of alerting readers about basic confirmation issues, which they may wish to consider, as well as certain deadlines for filing claims.  The proponent CANNOT and DOES NOT represent that the discussion contained below is a complete summary of the law on this topic.</w:t>
      </w:r>
    </w:p>
    <w:p w:rsidR="005D4D53" w:rsidRPr="00334C49" w:rsidRDefault="00334C49" w:rsidP="0073142C">
      <w:pPr>
        <w:spacing w:after="120" w:line="480" w:lineRule="auto"/>
        <w:ind w:left="120" w:right="51"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 xml:space="preserve">Many requirements must be met before the Court can confirm a Plan.  Some of the requirements include that the Plan must be proposed in good faith, that creditors or interest holders have accepted the Plan, that the Plan pays creditors at least as much as creditors would receive in a Chapter 7 liquidation, and that the Plan is feasible.  These requirements are </w:t>
      </w:r>
      <w:r w:rsidRPr="00334C49">
        <w:rPr>
          <w:rFonts w:ascii="Times New Roman" w:eastAsia="Times New Roman" w:hAnsi="Times New Roman" w:cs="Times New Roman"/>
          <w:sz w:val="24"/>
          <w:szCs w:val="24"/>
          <w:u w:val="single" w:color="000000"/>
        </w:rPr>
        <w:t>not</w:t>
      </w:r>
      <w:r w:rsidRPr="00334C49">
        <w:rPr>
          <w:rFonts w:ascii="Times New Roman" w:eastAsia="Times New Roman" w:hAnsi="Times New Roman" w:cs="Times New Roman"/>
          <w:sz w:val="24"/>
          <w:szCs w:val="24"/>
        </w:rPr>
        <w:t xml:space="preserve"> the only requirements for confirmation.</w:t>
      </w:r>
    </w:p>
    <w:p w:rsidR="005D4D53" w:rsidRPr="00334C49" w:rsidRDefault="00334C49" w:rsidP="006571C1">
      <w:pPr>
        <w:pStyle w:val="Heading2"/>
        <w:rPr>
          <w:sz w:val="28"/>
          <w:szCs w:val="28"/>
        </w:rPr>
      </w:pPr>
      <w:bookmarkStart w:id="48" w:name="_Toc480884821"/>
      <w:r w:rsidRPr="00334C49">
        <w:rPr>
          <w:rFonts w:eastAsia="Times New Roman"/>
        </w:rPr>
        <w:lastRenderedPageBreak/>
        <w:t>A.</w:t>
      </w:r>
      <w:r w:rsidRPr="00334C49">
        <w:rPr>
          <w:rFonts w:eastAsia="Times New Roman"/>
        </w:rPr>
        <w:tab/>
        <w:t>Who May Vote or Object</w:t>
      </w:r>
      <w:bookmarkEnd w:id="48"/>
    </w:p>
    <w:p w:rsidR="005D4D53" w:rsidRPr="00334C49" w:rsidRDefault="00334C49" w:rsidP="006A0C55">
      <w:pPr>
        <w:pStyle w:val="Heading3"/>
        <w:rPr>
          <w:sz w:val="28"/>
          <w:szCs w:val="28"/>
        </w:rPr>
      </w:pPr>
      <w:bookmarkStart w:id="49" w:name="_Toc480884822"/>
      <w:r w:rsidRPr="00334C49">
        <w:rPr>
          <w:rFonts w:eastAsia="Times New Roman"/>
        </w:rPr>
        <w:t>1.</w:t>
      </w:r>
      <w:r w:rsidRPr="00334C49">
        <w:rPr>
          <w:rFonts w:eastAsia="Times New Roman"/>
        </w:rPr>
        <w:tab/>
        <w:t>Who May Object to Confirmation of the Plan</w:t>
      </w:r>
      <w:bookmarkEnd w:id="49"/>
    </w:p>
    <w:p w:rsidR="005D4D53" w:rsidRPr="00334C49" w:rsidRDefault="00334C49" w:rsidP="0073142C">
      <w:pPr>
        <w:spacing w:after="120" w:line="480" w:lineRule="auto"/>
        <w:ind w:right="59"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Any party in interest may object to the confirmation of the Plan, but as explained below not everyone is entitled to vote to accept or reject the Plan.</w:t>
      </w:r>
    </w:p>
    <w:p w:rsidR="005D4D53" w:rsidRPr="00334C49" w:rsidRDefault="00334C49" w:rsidP="006A0C55">
      <w:pPr>
        <w:pStyle w:val="Heading3"/>
        <w:rPr>
          <w:sz w:val="28"/>
          <w:szCs w:val="28"/>
        </w:rPr>
      </w:pPr>
      <w:bookmarkStart w:id="50" w:name="_Toc480884823"/>
      <w:r w:rsidRPr="00334C49">
        <w:rPr>
          <w:rFonts w:eastAsia="Times New Roman"/>
        </w:rPr>
        <w:t>2.</w:t>
      </w:r>
      <w:r w:rsidRPr="00334C49">
        <w:rPr>
          <w:rFonts w:eastAsia="Times New Roman"/>
        </w:rPr>
        <w:tab/>
        <w:t>Who May Vote to Accept/Reject the Plan</w:t>
      </w:r>
      <w:bookmarkEnd w:id="50"/>
    </w:p>
    <w:p w:rsidR="005D4D53" w:rsidRPr="00334C49" w:rsidRDefault="00334C49" w:rsidP="0073142C">
      <w:pPr>
        <w:spacing w:after="120" w:line="480" w:lineRule="auto"/>
        <w:ind w:right="58"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 creditor or interest holder has a right to vote for or against the Plan if that creditor or interest holder has a claim that is both (1) allowed or allowed for voting purposes and (2) classified in an impaired class.</w:t>
      </w:r>
    </w:p>
    <w:p w:rsidR="005D4D53" w:rsidRPr="00D247D8" w:rsidRDefault="004036D1" w:rsidP="00D247D8">
      <w:pPr>
        <w:pStyle w:val="Heading4"/>
      </w:pPr>
      <w:r w:rsidRPr="00D247D8">
        <w:t>a</w:t>
      </w:r>
      <w:r w:rsidR="00334C49" w:rsidRPr="00D247D8">
        <w:t>.</w:t>
      </w:r>
      <w:r w:rsidR="00334C49" w:rsidRPr="00D247D8">
        <w:tab/>
        <w:t>What Is an Allowed Claim/Interest</w:t>
      </w:r>
    </w:p>
    <w:p w:rsidR="005D4D53" w:rsidRPr="00334C49" w:rsidRDefault="00334C49" w:rsidP="0073142C">
      <w:pPr>
        <w:spacing w:after="120" w:line="480" w:lineRule="auto"/>
        <w:ind w:right="55" w:firstLine="1440"/>
        <w:rPr>
          <w:sz w:val="18"/>
          <w:szCs w:val="18"/>
        </w:rPr>
      </w:pPr>
      <w:r w:rsidRPr="00334C49">
        <w:rPr>
          <w:rFonts w:ascii="Times New Roman" w:eastAsia="Times New Roman" w:hAnsi="Times New Roman" w:cs="Times New Roman"/>
          <w:sz w:val="24"/>
          <w:szCs w:val="24"/>
        </w:rPr>
        <w:t xml:space="preserve">As noted above, a creditor or interest holder must first have an </w:t>
      </w:r>
      <w:r w:rsidRPr="00334C49">
        <w:rPr>
          <w:rFonts w:ascii="Times New Roman" w:eastAsia="Times New Roman" w:hAnsi="Times New Roman" w:cs="Times New Roman"/>
          <w:sz w:val="24"/>
          <w:szCs w:val="24"/>
          <w:u w:val="single" w:color="000000"/>
        </w:rPr>
        <w:t>allowed claim or interest</w:t>
      </w:r>
      <w:r w:rsidRPr="00334C49">
        <w:rPr>
          <w:rFonts w:ascii="Times New Roman" w:eastAsia="Times New Roman" w:hAnsi="Times New Roman" w:cs="Times New Roman"/>
          <w:sz w:val="24"/>
          <w:szCs w:val="24"/>
        </w:rPr>
        <w:t xml:space="preserve"> to have the right to vote.  Generally, any proof of claim or interest will be allowed, unless a party in interest brings a motion objecting to the claim. When an objection to a claim or interest is filed, the creditor or interest holder holding the claim or interest cannot vote unless the Court, after notice and hearing, either overrules the objection or allows the claim or interest for voting purposes.</w:t>
      </w:r>
    </w:p>
    <w:p w:rsidR="005D4D53" w:rsidRPr="00334C49" w:rsidRDefault="00334C49" w:rsidP="0073142C">
      <w:pPr>
        <w:spacing w:after="120" w:line="480" w:lineRule="auto"/>
        <w:ind w:right="-20"/>
        <w:jc w:val="center"/>
        <w:rPr>
          <w:sz w:val="26"/>
          <w:szCs w:val="26"/>
        </w:rPr>
      </w:pPr>
      <w:r w:rsidRPr="00334C49">
        <w:rPr>
          <w:rFonts w:ascii="Times New Roman" w:eastAsia="Times New Roman" w:hAnsi="Times New Roman" w:cs="Times New Roman"/>
          <w:position w:val="-1"/>
          <w:sz w:val="24"/>
          <w:szCs w:val="24"/>
        </w:rPr>
        <w:t xml:space="preserve">THE BAR DATE FOR FILING A PROOF OF CLAIM IN THIS CASE WAS </w:t>
      </w:r>
      <w:r w:rsidR="00A7773A" w:rsidRPr="00A7773A">
        <w:rPr>
          <w:rFonts w:ascii="Times New Roman" w:eastAsia="Times New Roman" w:hAnsi="Times New Roman" w:cs="Times New Roman"/>
          <w:position w:val="-1"/>
          <w:sz w:val="24"/>
          <w:szCs w:val="24"/>
          <w:u w:color="000000"/>
        </w:rPr>
        <w:t>____</w:t>
      </w:r>
      <w:r w:rsidR="00A7773A" w:rsidRPr="00A7773A">
        <w:rPr>
          <w:rFonts w:ascii="Times New Roman" w:eastAsia="Times New Roman" w:hAnsi="Times New Roman" w:cs="Times New Roman"/>
          <w:position w:val="1"/>
          <w:sz w:val="20"/>
          <w:szCs w:val="24"/>
          <w:u w:color="000000"/>
        </w:rPr>
        <w:t>70</w:t>
      </w:r>
      <w:r w:rsidR="00A7773A" w:rsidRPr="00A7773A">
        <w:rPr>
          <w:rFonts w:ascii="Times New Roman" w:eastAsia="Times New Roman" w:hAnsi="Times New Roman" w:cs="Times New Roman"/>
          <w:position w:val="-1"/>
          <w:sz w:val="24"/>
          <w:szCs w:val="24"/>
          <w:u w:color="000000"/>
        </w:rPr>
        <w:t>____</w:t>
      </w:r>
      <w:r w:rsidR="00A7773A">
        <w:rPr>
          <w:rFonts w:ascii="Times New Roman" w:eastAsia="Times New Roman" w:hAnsi="Times New Roman" w:cs="Times New Roman"/>
          <w:position w:val="-1"/>
          <w:sz w:val="24"/>
          <w:szCs w:val="24"/>
          <w:u w:color="000000"/>
        </w:rPr>
        <w:t>.</w:t>
      </w:r>
    </w:p>
    <w:p w:rsidR="0073142C" w:rsidRDefault="00334C49" w:rsidP="0073142C">
      <w:pPr>
        <w:spacing w:after="120" w:line="480" w:lineRule="auto"/>
        <w:ind w:right="56" w:firstLine="144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 creditor or interest holder may have an allowed claim or interest even if a proof of claim or interest was not timely filed.  A claim is deemed allowed if (1) it is scheduled on the Debtor’s schedules and such claim is not scheduled as disputed, contingent, or unliquidated, and (2) no party in interest has objected to the claim. An interest is deemed allowed if it is scheduled and no party in interest has objected to the interest.</w:t>
      </w:r>
    </w:p>
    <w:p w:rsidR="0073142C" w:rsidRDefault="0073142C" w:rsidP="0073142C">
      <w:pPr>
        <w:spacing w:after="120" w:line="480" w:lineRule="auto"/>
        <w:ind w:right="56" w:firstLine="1440"/>
        <w:rPr>
          <w:rFonts w:ascii="Times New Roman" w:eastAsia="Times New Roman" w:hAnsi="Times New Roman" w:cs="Times New Roman"/>
          <w:sz w:val="24"/>
          <w:szCs w:val="24"/>
        </w:rPr>
      </w:pPr>
    </w:p>
    <w:p w:rsidR="005D4D53" w:rsidRPr="00D247D8" w:rsidRDefault="004036D1" w:rsidP="00D247D8">
      <w:pPr>
        <w:pStyle w:val="Heading4"/>
      </w:pPr>
      <w:r w:rsidRPr="00D247D8">
        <w:lastRenderedPageBreak/>
        <w:t>b</w:t>
      </w:r>
      <w:r w:rsidR="00334C49" w:rsidRPr="00D247D8">
        <w:t>.</w:t>
      </w:r>
      <w:r w:rsidR="00334C49" w:rsidRPr="00D247D8">
        <w:tab/>
        <w:t>What Is an Impaired Claim/Interest</w:t>
      </w:r>
    </w:p>
    <w:p w:rsidR="005D4D53" w:rsidRDefault="00334C49" w:rsidP="00D247D8">
      <w:pPr>
        <w:spacing w:after="0" w:line="480" w:lineRule="auto"/>
        <w:ind w:right="57" w:firstLine="1440"/>
      </w:pPr>
      <w:r w:rsidRPr="00334C49">
        <w:rPr>
          <w:rFonts w:ascii="Times New Roman" w:eastAsia="Times New Roman" w:hAnsi="Times New Roman" w:cs="Times New Roman"/>
          <w:sz w:val="24"/>
          <w:szCs w:val="24"/>
        </w:rPr>
        <w:t xml:space="preserve">As noted above, an allowed claim or interest only has the right to vote if it is in a class that is </w:t>
      </w:r>
      <w:r w:rsidRPr="00334C49">
        <w:rPr>
          <w:rFonts w:ascii="Times New Roman" w:eastAsia="Times New Roman" w:hAnsi="Times New Roman" w:cs="Times New Roman"/>
          <w:sz w:val="24"/>
          <w:szCs w:val="24"/>
          <w:u w:val="single" w:color="000000"/>
        </w:rPr>
        <w:t>impaired</w:t>
      </w:r>
      <w:r w:rsidRPr="00334C49">
        <w:rPr>
          <w:rFonts w:ascii="Times New Roman" w:eastAsia="Times New Roman" w:hAnsi="Times New Roman" w:cs="Times New Roman"/>
          <w:sz w:val="24"/>
          <w:szCs w:val="24"/>
        </w:rPr>
        <w:t xml:space="preserve"> under the Plan. A class is impaired if the Plan alters the legal, equitable, or contractual rights of the members of that class. For example, a class comprised of general unsecured claims is impaired if the Plan fails to pay the members of that class 100% of their claim plus interest.</w:t>
      </w:r>
    </w:p>
    <w:p w:rsidR="005D4D53" w:rsidRPr="00334C49" w:rsidRDefault="004036D1" w:rsidP="0073142C">
      <w:pPr>
        <w:spacing w:after="120" w:line="480" w:lineRule="auto"/>
        <w:ind w:firstLine="1440"/>
        <w:rPr>
          <w:rFonts w:ascii="Times New Roman" w:eastAsia="Times New Roman" w:hAnsi="Times New Roman" w:cs="Times New Roman"/>
          <w:sz w:val="24"/>
          <w:szCs w:val="24"/>
        </w:rPr>
      </w:pPr>
      <w:r w:rsidRPr="004036D1">
        <w:rPr>
          <w:rFonts w:ascii="Times New Roman" w:hAnsi="Times New Roman" w:cs="Times New Roman"/>
          <w:sz w:val="24"/>
          <w:szCs w:val="24"/>
        </w:rPr>
        <w:t>In this case, the Proponent believes that classes _______</w:t>
      </w:r>
      <w:r w:rsidRPr="00A7773A">
        <w:rPr>
          <w:rFonts w:ascii="Times New Roman" w:hAnsi="Times New Roman" w:cs="Times New Roman"/>
          <w:position w:val="6"/>
          <w:sz w:val="20"/>
          <w:szCs w:val="24"/>
        </w:rPr>
        <w:t>71</w:t>
      </w:r>
      <w:r w:rsidRPr="004036D1">
        <w:rPr>
          <w:rFonts w:ascii="Times New Roman" w:hAnsi="Times New Roman" w:cs="Times New Roman"/>
          <w:sz w:val="24"/>
          <w:szCs w:val="24"/>
        </w:rPr>
        <w:t>_______</w:t>
      </w:r>
      <w:r>
        <w:rPr>
          <w:rFonts w:ascii="Times New Roman" w:hAnsi="Times New Roman" w:cs="Times New Roman"/>
          <w:sz w:val="24"/>
          <w:szCs w:val="24"/>
        </w:rPr>
        <w:t xml:space="preserve"> are impaired and that holders of claims in each of these classes are therefore entitled to vote to accept or reject the Plan.  The Proponent believes that classes ________</w:t>
      </w:r>
      <w:r w:rsidRPr="00A7773A">
        <w:rPr>
          <w:rFonts w:ascii="Times New Roman" w:hAnsi="Times New Roman" w:cs="Times New Roman"/>
          <w:position w:val="6"/>
          <w:sz w:val="20"/>
          <w:szCs w:val="24"/>
        </w:rPr>
        <w:t>72</w:t>
      </w:r>
      <w:r>
        <w:rPr>
          <w:rFonts w:ascii="Times New Roman" w:hAnsi="Times New Roman" w:cs="Times New Roman"/>
          <w:sz w:val="24"/>
          <w:szCs w:val="24"/>
        </w:rPr>
        <w:t xml:space="preserve">_________ are unimpaired and that holders of claims in each of these classes therefore do not have the right to vote to accept or reject the Plan.  </w:t>
      </w:r>
      <w:r w:rsidR="00334C49" w:rsidRPr="00334C49">
        <w:rPr>
          <w:rFonts w:ascii="Times New Roman" w:eastAsia="Times New Roman" w:hAnsi="Times New Roman" w:cs="Times New Roman"/>
          <w:sz w:val="24"/>
          <w:szCs w:val="24"/>
        </w:rPr>
        <w:t>Parties who dispute the Proponent’s characterization of their claim or interest as being impaired or unimpaired may file an objection to the Plan contending that the Proponent has incorrectly characterized the class.</w:t>
      </w:r>
    </w:p>
    <w:p w:rsidR="005D4D53" w:rsidRPr="00334C49" w:rsidRDefault="004036D1" w:rsidP="006A0C55">
      <w:pPr>
        <w:pStyle w:val="Heading3"/>
        <w:rPr>
          <w:sz w:val="28"/>
          <w:szCs w:val="28"/>
        </w:rPr>
      </w:pPr>
      <w:bookmarkStart w:id="51" w:name="_Toc480884824"/>
      <w:r>
        <w:rPr>
          <w:rFonts w:eastAsia="Times New Roman"/>
        </w:rPr>
        <w:t>3</w:t>
      </w:r>
      <w:r w:rsidR="00334C49" w:rsidRPr="00334C49">
        <w:rPr>
          <w:rFonts w:eastAsia="Times New Roman"/>
        </w:rPr>
        <w:t>.</w:t>
      </w:r>
      <w:r w:rsidR="00334C49" w:rsidRPr="00334C49">
        <w:rPr>
          <w:rFonts w:eastAsia="Times New Roman"/>
        </w:rPr>
        <w:tab/>
        <w:t xml:space="preserve">Who Is </w:t>
      </w:r>
      <w:r w:rsidR="00334C49" w:rsidRPr="00334C49">
        <w:rPr>
          <w:rFonts w:eastAsia="Times New Roman"/>
          <w:u w:val="single" w:color="000000"/>
        </w:rPr>
        <w:t>Not</w:t>
      </w:r>
      <w:r w:rsidR="00334C49" w:rsidRPr="00334C49">
        <w:rPr>
          <w:rFonts w:eastAsia="Times New Roman"/>
        </w:rPr>
        <w:t xml:space="preserve"> Entitled to Vote</w:t>
      </w:r>
      <w:bookmarkEnd w:id="51"/>
    </w:p>
    <w:p w:rsidR="005D4D53" w:rsidRPr="00334C49" w:rsidRDefault="00334C49" w:rsidP="0073142C">
      <w:pPr>
        <w:spacing w:after="120" w:line="480" w:lineRule="auto"/>
        <w:ind w:right="58"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 xml:space="preserve">The following four types of claims are </w:t>
      </w:r>
      <w:r w:rsidRPr="00334C49">
        <w:rPr>
          <w:rFonts w:ascii="Times New Roman" w:eastAsia="Times New Roman" w:hAnsi="Times New Roman" w:cs="Times New Roman"/>
          <w:sz w:val="24"/>
          <w:szCs w:val="24"/>
          <w:u w:val="single" w:color="000000"/>
        </w:rPr>
        <w:t>not</w:t>
      </w:r>
      <w:r w:rsidRPr="00334C49">
        <w:rPr>
          <w:rFonts w:ascii="Times New Roman" w:eastAsia="Times New Roman" w:hAnsi="Times New Roman" w:cs="Times New Roman"/>
          <w:sz w:val="24"/>
          <w:szCs w:val="24"/>
        </w:rPr>
        <w:t xml:space="preserve"> entitled to vote:  (1) claims that have been disallowed; (2) claims in unimpaired classes; (3) claims entitled to priority pursuant to Code Section</w:t>
      </w:r>
      <w:r>
        <w:rPr>
          <w:rFonts w:ascii="Times New Roman" w:eastAsia="Times New Roman" w:hAnsi="Times New Roman" w:cs="Times New Roman"/>
          <w:sz w:val="24"/>
          <w:szCs w:val="24"/>
        </w:rPr>
        <w:t xml:space="preserve"> </w:t>
      </w:r>
      <w:r w:rsidRPr="00334C49">
        <w:rPr>
          <w:rFonts w:ascii="Times New Roman" w:eastAsia="Times New Roman" w:hAnsi="Times New Roman" w:cs="Times New Roman"/>
          <w:sz w:val="24"/>
          <w:szCs w:val="24"/>
        </w:rPr>
        <w:t>507(a)(1), (a)(2), and (a)(8)</w:t>
      </w:r>
      <w:r w:rsidRPr="00334C49">
        <w:rPr>
          <w:rFonts w:ascii="Times New Roman" w:eastAsia="Times New Roman" w:hAnsi="Times New Roman" w:cs="Times New Roman"/>
          <w:b/>
          <w:bCs/>
          <w:position w:val="9"/>
          <w:sz w:val="14"/>
          <w:szCs w:val="14"/>
        </w:rPr>
        <w:t>73</w:t>
      </w:r>
      <w:r w:rsidRPr="00334C49">
        <w:rPr>
          <w:rFonts w:ascii="Times New Roman" w:eastAsia="Times New Roman" w:hAnsi="Times New Roman" w:cs="Times New Roman"/>
          <w:sz w:val="24"/>
          <w:szCs w:val="24"/>
        </w:rPr>
        <w:t xml:space="preserve">; and (4) claims in classes that do not receive or retain any value under the Plan. Claims in unimpaired classes are not entitled to vote because such classes are deemed to have accepted the Plan. Claims entitled to priority pursuant to Code Section 507(a)(1), (a)(2), and (a)(7) are not entitled to vote because such claims are not placed in classes and they are required to receive certain treatment specified by the Code. Claims in classes that do not receive or retain any value under the Plan do not vote because such classes are deemed to have rejected the Plan. EVEN IF YOUR CLAIM IS OF THE TYPE DESCRIBED ABOVE, YOU MAY STILL </w:t>
      </w:r>
      <w:r w:rsidRPr="00334C49">
        <w:rPr>
          <w:rFonts w:ascii="Times New Roman" w:eastAsia="Times New Roman" w:hAnsi="Times New Roman" w:cs="Times New Roman"/>
          <w:sz w:val="24"/>
          <w:szCs w:val="24"/>
        </w:rPr>
        <w:lastRenderedPageBreak/>
        <w:t>HAVE A RIGHT TO OBJECT TO THE CONFIRMATION OF THE PLAN.</w:t>
      </w:r>
    </w:p>
    <w:p w:rsidR="005D4D53" w:rsidRPr="00334C49" w:rsidRDefault="00334C49" w:rsidP="006A0C55">
      <w:pPr>
        <w:pStyle w:val="Heading3"/>
        <w:rPr>
          <w:sz w:val="28"/>
          <w:szCs w:val="28"/>
        </w:rPr>
      </w:pPr>
      <w:bookmarkStart w:id="52" w:name="_Toc480884825"/>
      <w:r w:rsidRPr="00334C49">
        <w:rPr>
          <w:rFonts w:eastAsia="Times New Roman"/>
        </w:rPr>
        <w:t>4.</w:t>
      </w:r>
      <w:r w:rsidRPr="00334C49">
        <w:rPr>
          <w:rFonts w:eastAsia="Times New Roman"/>
        </w:rPr>
        <w:tab/>
        <w:t>Who Can Vote in More Than One Class</w:t>
      </w:r>
      <w:bookmarkEnd w:id="52"/>
    </w:p>
    <w:p w:rsidR="005D4D53" w:rsidRPr="00334C49" w:rsidRDefault="00334C49" w:rsidP="0073142C">
      <w:pPr>
        <w:spacing w:after="120" w:line="480" w:lineRule="auto"/>
        <w:ind w:right="58"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 creditor whose claim has been allowed in part as a secured claim and in part as an unsecured claim is entitled to accept or reject a Plan in both capacities by casting one ballot for the secured part of the claim and another ballot for the unsecured claim.</w:t>
      </w:r>
    </w:p>
    <w:p w:rsidR="005D4D53" w:rsidRPr="00334C49" w:rsidRDefault="00334C49" w:rsidP="006A0C55">
      <w:pPr>
        <w:pStyle w:val="Heading3"/>
        <w:rPr>
          <w:sz w:val="28"/>
          <w:szCs w:val="28"/>
        </w:rPr>
      </w:pPr>
      <w:bookmarkStart w:id="53" w:name="_Toc480884826"/>
      <w:r w:rsidRPr="00334C49">
        <w:rPr>
          <w:rFonts w:eastAsia="Times New Roman"/>
        </w:rPr>
        <w:t>5.</w:t>
      </w:r>
      <w:r w:rsidRPr="00334C49">
        <w:rPr>
          <w:rFonts w:eastAsia="Times New Roman"/>
        </w:rPr>
        <w:tab/>
        <w:t>Votes Necessary to Confirm the Plan</w:t>
      </w:r>
      <w:bookmarkEnd w:id="53"/>
    </w:p>
    <w:p w:rsidR="005D4D53" w:rsidRPr="00334C49" w:rsidRDefault="00334C49" w:rsidP="0073142C">
      <w:pPr>
        <w:spacing w:after="120" w:line="480" w:lineRule="auto"/>
        <w:ind w:right="54"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If impaired classes exist, the Court cannot confirm the Plan unless (1) at least one impaired class has accepted the Plan without counting the votes of any insiders within that class, and (2) all impaired classes have voted to accept the Plan, unless the Plan is eligible to be confirmed by “cramdown” on non-accepting classes, as discussed later in Section (IV.A.8.).</w:t>
      </w:r>
    </w:p>
    <w:p w:rsidR="005D4D53" w:rsidRPr="00334C49" w:rsidRDefault="00334C49" w:rsidP="006A0C55">
      <w:pPr>
        <w:pStyle w:val="Heading3"/>
        <w:rPr>
          <w:sz w:val="28"/>
          <w:szCs w:val="28"/>
        </w:rPr>
      </w:pPr>
      <w:bookmarkStart w:id="54" w:name="_Toc480884827"/>
      <w:r w:rsidRPr="00334C49">
        <w:rPr>
          <w:rFonts w:eastAsia="Times New Roman"/>
        </w:rPr>
        <w:t>6.</w:t>
      </w:r>
      <w:r w:rsidRPr="00334C49">
        <w:rPr>
          <w:rFonts w:eastAsia="Times New Roman"/>
        </w:rPr>
        <w:tab/>
        <w:t>Votes Necessary for a Class to Accept the Plan</w:t>
      </w:r>
      <w:bookmarkEnd w:id="54"/>
    </w:p>
    <w:p w:rsidR="005D4D53" w:rsidRPr="00334C49" w:rsidRDefault="00334C49" w:rsidP="0073142C">
      <w:pPr>
        <w:spacing w:after="120" w:line="480" w:lineRule="auto"/>
        <w:ind w:right="56"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 class of claims is considered to have accepted the Plan when more than one-half (½) in number and at least two-thirds (</w:t>
      </w:r>
      <w:r w:rsidRPr="00334C49">
        <w:rPr>
          <w:rFonts w:ascii="Arial" w:eastAsia="Arial" w:hAnsi="Arial" w:cs="Arial"/>
          <w:sz w:val="24"/>
          <w:szCs w:val="24"/>
        </w:rPr>
        <w:t>b</w:t>
      </w:r>
      <w:r w:rsidRPr="00334C49">
        <w:rPr>
          <w:rFonts w:ascii="Times New Roman" w:eastAsia="Times New Roman" w:hAnsi="Times New Roman" w:cs="Times New Roman"/>
          <w:sz w:val="24"/>
          <w:szCs w:val="24"/>
        </w:rPr>
        <w:t>) in dollar amount of the allowed claims that actually voted, voted in favor of the Plan. A class of interests is considered to have accepted the Plan when at least two- thirds (</w:t>
      </w:r>
      <w:r w:rsidRPr="00334C49">
        <w:rPr>
          <w:rFonts w:ascii="Arial" w:eastAsia="Arial" w:hAnsi="Arial" w:cs="Arial"/>
          <w:sz w:val="24"/>
          <w:szCs w:val="24"/>
        </w:rPr>
        <w:t>b</w:t>
      </w:r>
      <w:r w:rsidRPr="00334C49">
        <w:rPr>
          <w:rFonts w:ascii="Times New Roman" w:eastAsia="Times New Roman" w:hAnsi="Times New Roman" w:cs="Times New Roman"/>
          <w:sz w:val="24"/>
          <w:szCs w:val="24"/>
        </w:rPr>
        <w:t>) in amount of the allowed interest-holders of such class which actually voted, voted to accept the Plan.</w:t>
      </w:r>
    </w:p>
    <w:p w:rsidR="005D4D53" w:rsidRPr="00334C49" w:rsidRDefault="00334C49" w:rsidP="006A0C55">
      <w:pPr>
        <w:pStyle w:val="Heading3"/>
        <w:rPr>
          <w:sz w:val="28"/>
          <w:szCs w:val="28"/>
        </w:rPr>
      </w:pPr>
      <w:bookmarkStart w:id="55" w:name="_Toc480884828"/>
      <w:r w:rsidRPr="00334C49">
        <w:rPr>
          <w:rFonts w:eastAsia="Times New Roman"/>
        </w:rPr>
        <w:t>7.</w:t>
      </w:r>
      <w:r w:rsidRPr="00334C49">
        <w:rPr>
          <w:rFonts w:eastAsia="Times New Roman"/>
        </w:rPr>
        <w:tab/>
        <w:t>Treatment of Nonaccepting Classes</w:t>
      </w:r>
      <w:bookmarkEnd w:id="55"/>
    </w:p>
    <w:p w:rsidR="005D4D53" w:rsidRPr="00334C49" w:rsidRDefault="00334C49" w:rsidP="0073142C">
      <w:pPr>
        <w:spacing w:after="120" w:line="480" w:lineRule="auto"/>
        <w:ind w:right="57"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 xml:space="preserve">As noted above, even if </w:t>
      </w:r>
      <w:r w:rsidRPr="00334C49">
        <w:rPr>
          <w:rFonts w:ascii="Times New Roman" w:eastAsia="Times New Roman" w:hAnsi="Times New Roman" w:cs="Times New Roman"/>
          <w:sz w:val="24"/>
          <w:szCs w:val="24"/>
          <w:u w:val="single" w:color="000000"/>
        </w:rPr>
        <w:t>all</w:t>
      </w:r>
      <w:r w:rsidRPr="00334C49">
        <w:rPr>
          <w:rFonts w:ascii="Times New Roman" w:eastAsia="Times New Roman" w:hAnsi="Times New Roman" w:cs="Times New Roman"/>
          <w:sz w:val="24"/>
          <w:szCs w:val="24"/>
        </w:rPr>
        <w:t xml:space="preserve"> impaired classes do not accept the proposed Plan, the Court may nonetheless confirm the Plan if the nonaccepting classes are treated in the manner required by the Code. The process by which nonaccepting classes are forced to be bound by the terms of the Plan is commonly referred to as “cramdown”.  The Code allows the Plan to be “crammed down” on nonaccepting classes of claims or interests if it meets all consensual requirements except the </w:t>
      </w:r>
      <w:r w:rsidRPr="00334C49">
        <w:rPr>
          <w:rFonts w:ascii="Times New Roman" w:eastAsia="Times New Roman" w:hAnsi="Times New Roman" w:cs="Times New Roman"/>
          <w:sz w:val="24"/>
          <w:szCs w:val="24"/>
        </w:rPr>
        <w:lastRenderedPageBreak/>
        <w:t>voting requirements of Section 1129(a)(8) and if the Plan does not “discriminate unfairly” and is “fair and equitable” toward each impaired class that has not voted to accept the Plan as referred to in 11</w:t>
      </w:r>
      <w:r>
        <w:rPr>
          <w:rFonts w:ascii="Times New Roman" w:eastAsia="Times New Roman" w:hAnsi="Times New Roman" w:cs="Times New Roman"/>
          <w:sz w:val="24"/>
          <w:szCs w:val="24"/>
        </w:rPr>
        <w:t xml:space="preserve"> </w:t>
      </w:r>
      <w:r w:rsidRPr="00334C49">
        <w:rPr>
          <w:rFonts w:ascii="Times New Roman" w:eastAsia="Times New Roman" w:hAnsi="Times New Roman" w:cs="Times New Roman"/>
          <w:sz w:val="24"/>
          <w:szCs w:val="24"/>
        </w:rPr>
        <w:t>U.S.C. §1129(b) and applicable case law.</w:t>
      </w:r>
    </w:p>
    <w:p w:rsidR="005D4D53" w:rsidRPr="00334C49" w:rsidRDefault="00334C49" w:rsidP="006A0C55">
      <w:pPr>
        <w:pStyle w:val="Heading3"/>
        <w:rPr>
          <w:sz w:val="28"/>
          <w:szCs w:val="28"/>
        </w:rPr>
      </w:pPr>
      <w:bookmarkStart w:id="56" w:name="_Toc480884829"/>
      <w:r w:rsidRPr="00334C49">
        <w:rPr>
          <w:rFonts w:eastAsia="Times New Roman"/>
        </w:rPr>
        <w:t>8.</w:t>
      </w:r>
      <w:r w:rsidRPr="00334C49">
        <w:rPr>
          <w:rFonts w:eastAsia="Times New Roman"/>
        </w:rPr>
        <w:tab/>
        <w:t>Request for Confirmation Despite Nonacceptance by Impaired</w:t>
      </w:r>
      <w:r w:rsidR="004036D1">
        <w:rPr>
          <w:rFonts w:eastAsia="Times New Roman"/>
        </w:rPr>
        <w:t xml:space="preserve"> </w:t>
      </w:r>
      <w:r w:rsidRPr="00334C49">
        <w:rPr>
          <w:rFonts w:eastAsia="Times New Roman"/>
        </w:rPr>
        <w:t>Class(es)</w:t>
      </w:r>
      <w:bookmarkEnd w:id="56"/>
    </w:p>
    <w:p w:rsidR="005D4D53" w:rsidRPr="00334C49" w:rsidRDefault="00334C49" w:rsidP="0073142C">
      <w:pPr>
        <w:spacing w:after="120" w:line="480" w:lineRule="auto"/>
        <w:ind w:right="58" w:firstLine="144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The party proposing this Plan asks the Court to confirm this Plan by cramdown on impaired classes if any of these classes do not vote to accept the Plan.</w:t>
      </w:r>
    </w:p>
    <w:p w:rsidR="005D4D53" w:rsidRPr="00334C49" w:rsidRDefault="00334C49" w:rsidP="006A0C55">
      <w:pPr>
        <w:pStyle w:val="Heading2"/>
        <w:rPr>
          <w:sz w:val="28"/>
          <w:szCs w:val="28"/>
        </w:rPr>
      </w:pPr>
      <w:bookmarkStart w:id="57" w:name="_Toc480884830"/>
      <w:r w:rsidRPr="00334C49">
        <w:rPr>
          <w:rFonts w:eastAsia="Times New Roman"/>
        </w:rPr>
        <w:t>B.</w:t>
      </w:r>
      <w:r w:rsidRPr="00334C49">
        <w:rPr>
          <w:rFonts w:eastAsia="Times New Roman"/>
        </w:rPr>
        <w:tab/>
        <w:t>Liquidation Analysis</w:t>
      </w:r>
      <w:bookmarkEnd w:id="57"/>
    </w:p>
    <w:p w:rsidR="005D4D53" w:rsidRPr="00334C49" w:rsidRDefault="00334C49" w:rsidP="0073142C">
      <w:pPr>
        <w:spacing w:after="120" w:line="480" w:lineRule="auto"/>
        <w:ind w:right="57"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Another confirmation requirement is the “Best Interest Test”, which requires a liquidation analysis. Under the Best Interest Test, if a claimant or interest holder is in an impaired class and that claimant or interest holder does not vote to accept the Plan, then that claimant or interest holder must receive or retain under the Plan property of a value not less than the amount that such holder would receive or retain if the Debtor were liquidated under Chapter 7 of the Bankruptcy Code.</w:t>
      </w:r>
    </w:p>
    <w:p w:rsidR="005D4D53" w:rsidRPr="00334C49" w:rsidRDefault="00334C49" w:rsidP="0073142C">
      <w:pPr>
        <w:spacing w:after="120" w:line="480" w:lineRule="auto"/>
        <w:ind w:right="58"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In a Chapter 7 case, the Debtor’s assets are usually sold by a Chapter 7 trustee.  Secured creditors are paid first from the sales proceeds of properties on which the secured creditor has a lien. Administrative claims are paid next. Next, unsecured creditors are paid from any remaining sales proceeds, according to their rights to priority. Unsecured creditors with the same priority share in proportion to the amount of their allowed claims. Finally, interest holders receive the balance that remains after all creditors are paid, if any.</w:t>
      </w:r>
    </w:p>
    <w:p w:rsidR="005D4D53" w:rsidRPr="00334C49" w:rsidRDefault="00334C49" w:rsidP="005F6309">
      <w:pPr>
        <w:spacing w:after="0" w:line="480" w:lineRule="auto"/>
        <w:ind w:right="57"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In order for the Court to be able to confirm this Plan, the Court must find that all creditors and interest holders who do not accept the Plan will receive at least as much under the Plan as such</w:t>
      </w:r>
    </w:p>
    <w:p w:rsidR="005D4D53" w:rsidRPr="00334C49" w:rsidRDefault="00334C49" w:rsidP="00D247D8">
      <w:pPr>
        <w:spacing w:after="0" w:line="480" w:lineRule="auto"/>
        <w:ind w:left="100" w:right="-20"/>
        <w:rPr>
          <w:sz w:val="24"/>
          <w:szCs w:val="24"/>
        </w:rPr>
      </w:pPr>
      <w:r w:rsidRPr="00334C49">
        <w:rPr>
          <w:rFonts w:ascii="Times New Roman" w:eastAsia="Times New Roman" w:hAnsi="Times New Roman" w:cs="Times New Roman"/>
          <w:position w:val="-1"/>
          <w:sz w:val="24"/>
          <w:szCs w:val="24"/>
        </w:rPr>
        <w:t>holders would receive under a Chapter 7 liquidation.   The Plan Proponent maintains that this</w:t>
      </w:r>
    </w:p>
    <w:p w:rsidR="005D4D53" w:rsidRPr="00A7773A" w:rsidRDefault="00334C49" w:rsidP="0073142C">
      <w:pPr>
        <w:spacing w:after="0" w:line="480" w:lineRule="auto"/>
        <w:ind w:left="100" w:right="-76"/>
        <w:rPr>
          <w:sz w:val="26"/>
          <w:szCs w:val="26"/>
        </w:rPr>
      </w:pPr>
      <w:r w:rsidRPr="00334C49">
        <w:rPr>
          <w:rFonts w:ascii="Times New Roman" w:eastAsia="Times New Roman" w:hAnsi="Times New Roman" w:cs="Times New Roman"/>
          <w:position w:val="-1"/>
          <w:sz w:val="24"/>
          <w:szCs w:val="24"/>
        </w:rPr>
        <w:lastRenderedPageBreak/>
        <w:t>requirement is met here for the following reasons:</w:t>
      </w:r>
      <w:r w:rsidR="00A7773A">
        <w:rPr>
          <w:rFonts w:ascii="Times New Roman" w:eastAsia="Times New Roman" w:hAnsi="Times New Roman" w:cs="Times New Roman"/>
          <w:position w:val="-1"/>
          <w:sz w:val="24"/>
          <w:szCs w:val="24"/>
          <w:u w:color="000000"/>
        </w:rPr>
        <w:t xml:space="preserve"> _______________</w:t>
      </w:r>
      <w:r w:rsidR="00A7773A" w:rsidRPr="00A7773A">
        <w:rPr>
          <w:rFonts w:ascii="Times New Roman" w:eastAsia="Times New Roman" w:hAnsi="Times New Roman" w:cs="Times New Roman"/>
          <w:position w:val="1"/>
          <w:sz w:val="20"/>
          <w:szCs w:val="24"/>
          <w:u w:color="000000"/>
        </w:rPr>
        <w:t>74</w:t>
      </w:r>
      <w:r w:rsidR="00A7773A">
        <w:rPr>
          <w:rFonts w:ascii="Times New Roman" w:eastAsia="Times New Roman" w:hAnsi="Times New Roman" w:cs="Times New Roman"/>
          <w:position w:val="-1"/>
          <w:sz w:val="24"/>
          <w:szCs w:val="24"/>
          <w:u w:color="000000"/>
        </w:rPr>
        <w:t>__________________.</w:t>
      </w:r>
    </w:p>
    <w:p w:rsidR="005D4D53" w:rsidRPr="00334C49" w:rsidRDefault="00334C49" w:rsidP="0073142C">
      <w:pPr>
        <w:spacing w:after="120" w:line="480" w:lineRule="auto"/>
        <w:ind w:right="57"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Below is a demonstration, in balance sheet format, that all creditors and interest holders will receive at least as much under the Plan as such creditor or interest holder would receive under a</w:t>
      </w:r>
      <w:r>
        <w:rPr>
          <w:rFonts w:ascii="Times New Roman" w:eastAsia="Times New Roman" w:hAnsi="Times New Roman" w:cs="Times New Roman"/>
          <w:sz w:val="24"/>
          <w:szCs w:val="24"/>
        </w:rPr>
        <w:t xml:space="preserve"> </w:t>
      </w:r>
      <w:r w:rsidRPr="00334C49">
        <w:rPr>
          <w:rFonts w:ascii="Times New Roman" w:eastAsia="Times New Roman" w:hAnsi="Times New Roman" w:cs="Times New Roman"/>
          <w:sz w:val="24"/>
          <w:szCs w:val="24"/>
        </w:rPr>
        <w:t>Chapter 7 liquidation:</w:t>
      </w:r>
    </w:p>
    <w:p w:rsidR="005D4D53" w:rsidRPr="00334C49" w:rsidRDefault="00334C49" w:rsidP="0073142C">
      <w:pPr>
        <w:spacing w:after="120" w:line="240" w:lineRule="auto"/>
        <w:ind w:right="-20"/>
        <w:rPr>
          <w:sz w:val="20"/>
          <w:szCs w:val="20"/>
        </w:rPr>
      </w:pPr>
      <w:r w:rsidRPr="00334C49">
        <w:rPr>
          <w:rFonts w:ascii="Times New Roman" w:eastAsia="Times New Roman" w:hAnsi="Times New Roman" w:cs="Times New Roman"/>
          <w:b/>
          <w:bCs/>
          <w:position w:val="-1"/>
          <w:sz w:val="24"/>
          <w:szCs w:val="24"/>
          <w:u w:val="single" w:color="000000"/>
        </w:rPr>
        <w:t>Assets</w:t>
      </w:r>
      <w:r w:rsidRPr="00334C49">
        <w:rPr>
          <w:rFonts w:ascii="Times New Roman" w:eastAsia="Times New Roman" w:hAnsi="Times New Roman" w:cs="Times New Roman"/>
          <w:b/>
          <w:bCs/>
          <w:position w:val="9"/>
          <w:sz w:val="14"/>
          <w:szCs w:val="14"/>
        </w:rPr>
        <w:t>75</w:t>
      </w:r>
    </w:p>
    <w:tbl>
      <w:tblPr>
        <w:tblW w:w="0" w:type="auto"/>
        <w:tblInd w:w="800" w:type="dxa"/>
        <w:tblLayout w:type="fixed"/>
        <w:tblCellMar>
          <w:left w:w="0" w:type="dxa"/>
          <w:right w:w="0" w:type="dxa"/>
        </w:tblCellMar>
        <w:tblLook w:val="01E0" w:firstRow="1" w:lastRow="1" w:firstColumn="1" w:lastColumn="1" w:noHBand="0" w:noVBand="0"/>
      </w:tblPr>
      <w:tblGrid>
        <w:gridCol w:w="2642"/>
        <w:gridCol w:w="1868"/>
        <w:gridCol w:w="3006"/>
      </w:tblGrid>
      <w:tr w:rsidR="005D4D53" w:rsidRPr="00334C49" w:rsidTr="00A7773A">
        <w:trPr>
          <w:trHeight w:hRule="exact" w:val="555"/>
        </w:trPr>
        <w:tc>
          <w:tcPr>
            <w:tcW w:w="2642" w:type="dxa"/>
            <w:tcBorders>
              <w:top w:val="nil"/>
              <w:left w:val="nil"/>
              <w:bottom w:val="nil"/>
              <w:right w:val="nil"/>
            </w:tcBorders>
          </w:tcPr>
          <w:p w:rsidR="005D4D53" w:rsidRPr="00334C49" w:rsidRDefault="00334C49" w:rsidP="0073142C">
            <w:pPr>
              <w:spacing w:after="0" w:line="240" w:lineRule="auto"/>
              <w:ind w:left="40"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Real Property</w:t>
            </w:r>
          </w:p>
          <w:p w:rsidR="005D4D53" w:rsidRPr="00334C49" w:rsidRDefault="00334C49" w:rsidP="00A7773A">
            <w:pPr>
              <w:spacing w:after="0" w:line="240" w:lineRule="auto"/>
              <w:ind w:left="40" w:right="-1056"/>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Minus: 1</w:t>
            </w:r>
            <w:r w:rsidRPr="00334C49">
              <w:rPr>
                <w:rFonts w:ascii="Times New Roman" w:eastAsia="Times New Roman" w:hAnsi="Times New Roman" w:cs="Times New Roman"/>
                <w:position w:val="9"/>
                <w:sz w:val="14"/>
                <w:szCs w:val="14"/>
              </w:rPr>
              <w:t xml:space="preserve">st </w:t>
            </w:r>
            <w:r w:rsidRPr="00334C49">
              <w:rPr>
                <w:rFonts w:ascii="Times New Roman" w:eastAsia="Times New Roman" w:hAnsi="Times New Roman" w:cs="Times New Roman"/>
                <w:sz w:val="24"/>
                <w:szCs w:val="24"/>
              </w:rPr>
              <w:t>Mortgage</w:t>
            </w:r>
            <w:r w:rsidR="00A7773A">
              <w:rPr>
                <w:rFonts w:ascii="Times New Roman" w:eastAsia="Times New Roman" w:hAnsi="Times New Roman" w:cs="Times New Roman"/>
                <w:sz w:val="24"/>
                <w:szCs w:val="24"/>
              </w:rPr>
              <w:t xml:space="preserve">                </w:t>
            </w:r>
          </w:p>
        </w:tc>
        <w:tc>
          <w:tcPr>
            <w:tcW w:w="1868" w:type="dxa"/>
            <w:tcBorders>
              <w:top w:val="nil"/>
              <w:left w:val="nil"/>
              <w:bottom w:val="nil"/>
              <w:right w:val="nil"/>
            </w:tcBorders>
          </w:tcPr>
          <w:p w:rsidR="005D4D53" w:rsidRPr="00334C49" w:rsidRDefault="005D4D53" w:rsidP="0073142C">
            <w:pPr>
              <w:spacing w:after="0" w:line="240" w:lineRule="auto"/>
              <w:rPr>
                <w:sz w:val="14"/>
                <w:szCs w:val="14"/>
              </w:rPr>
            </w:pPr>
          </w:p>
          <w:p w:rsidR="005D4D53" w:rsidRPr="00A7773A" w:rsidRDefault="00A7773A" w:rsidP="00A7773A">
            <w:pPr>
              <w:spacing w:after="0" w:line="240" w:lineRule="auto"/>
              <w:rPr>
                <w:sz w:val="20"/>
                <w:szCs w:val="20"/>
              </w:rPr>
            </w:pPr>
            <w:r>
              <w:rPr>
                <w:sz w:val="20"/>
                <w:szCs w:val="20"/>
              </w:rPr>
              <w:t xml:space="preserve">      </w:t>
            </w:r>
            <w:r w:rsidRPr="00334C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w:t>
            </w:r>
          </w:p>
        </w:tc>
        <w:tc>
          <w:tcPr>
            <w:tcW w:w="3001" w:type="dxa"/>
            <w:tcBorders>
              <w:top w:val="nil"/>
              <w:left w:val="nil"/>
              <w:bottom w:val="nil"/>
              <w:right w:val="nil"/>
            </w:tcBorders>
          </w:tcPr>
          <w:p w:rsidR="00A7773A" w:rsidRDefault="00A7773A" w:rsidP="00A7773A">
            <w:pPr>
              <w:tabs>
                <w:tab w:val="left" w:pos="1100"/>
              </w:tabs>
              <w:spacing w:after="0" w:line="240" w:lineRule="auto"/>
              <w:ind w:left="10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w:t>
            </w:r>
          </w:p>
          <w:p w:rsidR="005D4D53" w:rsidRPr="00334C49" w:rsidRDefault="005D4D53" w:rsidP="0073142C">
            <w:pPr>
              <w:tabs>
                <w:tab w:val="left" w:pos="1820"/>
              </w:tabs>
              <w:spacing w:after="0" w:line="240" w:lineRule="auto"/>
              <w:ind w:left="1050" w:right="-20"/>
              <w:rPr>
                <w:rFonts w:ascii="Times New Roman" w:eastAsia="Times New Roman" w:hAnsi="Times New Roman" w:cs="Times New Roman"/>
                <w:sz w:val="24"/>
                <w:szCs w:val="24"/>
              </w:rPr>
            </w:pPr>
          </w:p>
        </w:tc>
      </w:tr>
      <w:tr w:rsidR="005D4D53" w:rsidRPr="00334C49" w:rsidTr="00A7773A">
        <w:trPr>
          <w:trHeight w:hRule="exact" w:val="289"/>
        </w:trPr>
        <w:tc>
          <w:tcPr>
            <w:tcW w:w="2642" w:type="dxa"/>
            <w:tcBorders>
              <w:top w:val="nil"/>
              <w:left w:val="nil"/>
              <w:bottom w:val="nil"/>
              <w:right w:val="nil"/>
            </w:tcBorders>
          </w:tcPr>
          <w:p w:rsidR="005D4D53" w:rsidRPr="00334C49" w:rsidRDefault="00A7773A" w:rsidP="00A7773A">
            <w:pPr>
              <w:spacing w:after="0" w:line="240" w:lineRule="auto"/>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4C49" w:rsidRPr="00334C49">
              <w:rPr>
                <w:rFonts w:ascii="Times New Roman" w:eastAsia="Times New Roman" w:hAnsi="Times New Roman" w:cs="Times New Roman"/>
                <w:sz w:val="24"/>
                <w:szCs w:val="24"/>
              </w:rPr>
              <w:t>2</w:t>
            </w:r>
            <w:r w:rsidR="00334C49" w:rsidRPr="00334C49">
              <w:rPr>
                <w:rFonts w:ascii="Times New Roman" w:eastAsia="Times New Roman" w:hAnsi="Times New Roman" w:cs="Times New Roman"/>
                <w:position w:val="9"/>
                <w:sz w:val="14"/>
                <w:szCs w:val="14"/>
              </w:rPr>
              <w:t xml:space="preserve">nd </w:t>
            </w:r>
            <w:r w:rsidR="00334C49" w:rsidRPr="00334C49">
              <w:rPr>
                <w:rFonts w:ascii="Times New Roman" w:eastAsia="Times New Roman" w:hAnsi="Times New Roman" w:cs="Times New Roman"/>
                <w:sz w:val="24"/>
                <w:szCs w:val="24"/>
              </w:rPr>
              <w:t>Mortgage</w:t>
            </w:r>
          </w:p>
        </w:tc>
        <w:tc>
          <w:tcPr>
            <w:tcW w:w="1868" w:type="dxa"/>
            <w:tcBorders>
              <w:top w:val="nil"/>
              <w:left w:val="nil"/>
              <w:bottom w:val="nil"/>
              <w:right w:val="nil"/>
            </w:tcBorders>
          </w:tcPr>
          <w:p w:rsidR="005D4D53" w:rsidRPr="00334C49" w:rsidRDefault="00A7773A" w:rsidP="0073142C">
            <w:pPr>
              <w:tabs>
                <w:tab w:val="left" w:pos="1040"/>
              </w:tabs>
              <w:spacing w:after="0" w:line="240" w:lineRule="auto"/>
              <w:ind w:left="277"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w:t>
            </w:r>
          </w:p>
        </w:tc>
        <w:tc>
          <w:tcPr>
            <w:tcW w:w="3001" w:type="dxa"/>
            <w:tcBorders>
              <w:top w:val="nil"/>
              <w:left w:val="nil"/>
              <w:bottom w:val="nil"/>
              <w:right w:val="nil"/>
            </w:tcBorders>
          </w:tcPr>
          <w:p w:rsidR="005D4D53" w:rsidRPr="00334C49" w:rsidRDefault="005D4D53" w:rsidP="0073142C">
            <w:pPr>
              <w:spacing w:after="0" w:line="240" w:lineRule="auto"/>
            </w:pPr>
          </w:p>
        </w:tc>
      </w:tr>
      <w:tr w:rsidR="005D4D53" w:rsidRPr="00334C49" w:rsidTr="00A7773A">
        <w:trPr>
          <w:trHeight w:hRule="exact" w:val="348"/>
        </w:trPr>
        <w:tc>
          <w:tcPr>
            <w:tcW w:w="2642" w:type="dxa"/>
            <w:tcBorders>
              <w:top w:val="nil"/>
              <w:left w:val="nil"/>
              <w:bottom w:val="nil"/>
              <w:right w:val="nil"/>
            </w:tcBorders>
          </w:tcPr>
          <w:p w:rsidR="005D4D53" w:rsidRPr="00334C49" w:rsidRDefault="00A7773A" w:rsidP="00A7773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             </w:t>
            </w:r>
            <w:r w:rsidR="00334C49" w:rsidRPr="00334C49">
              <w:rPr>
                <w:rFonts w:ascii="Times New Roman" w:eastAsia="Times New Roman" w:hAnsi="Times New Roman" w:cs="Times New Roman"/>
                <w:position w:val="-1"/>
                <w:sz w:val="24"/>
                <w:szCs w:val="24"/>
              </w:rPr>
              <w:t>Any exemption</w:t>
            </w:r>
          </w:p>
        </w:tc>
        <w:tc>
          <w:tcPr>
            <w:tcW w:w="1868" w:type="dxa"/>
            <w:tcBorders>
              <w:top w:val="nil"/>
              <w:left w:val="nil"/>
              <w:bottom w:val="nil"/>
              <w:right w:val="nil"/>
            </w:tcBorders>
          </w:tcPr>
          <w:p w:rsidR="005D4D53" w:rsidRPr="00334C49" w:rsidRDefault="00A7773A" w:rsidP="0073142C">
            <w:pPr>
              <w:tabs>
                <w:tab w:val="left" w:pos="1040"/>
              </w:tabs>
              <w:spacing w:after="0" w:line="240" w:lineRule="auto"/>
              <w:ind w:left="277"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w:t>
            </w:r>
          </w:p>
        </w:tc>
        <w:tc>
          <w:tcPr>
            <w:tcW w:w="3001" w:type="dxa"/>
            <w:tcBorders>
              <w:top w:val="nil"/>
              <w:left w:val="nil"/>
              <w:bottom w:val="nil"/>
              <w:right w:val="nil"/>
            </w:tcBorders>
          </w:tcPr>
          <w:p w:rsidR="005D4D53" w:rsidRPr="00334C49" w:rsidRDefault="005D4D53" w:rsidP="0073142C">
            <w:pPr>
              <w:spacing w:after="0" w:line="240" w:lineRule="auto"/>
            </w:pPr>
          </w:p>
        </w:tc>
      </w:tr>
      <w:tr w:rsidR="005D4D53" w:rsidRPr="00334C49" w:rsidTr="00A7773A">
        <w:trPr>
          <w:trHeight w:hRule="exact" w:val="299"/>
        </w:trPr>
        <w:tc>
          <w:tcPr>
            <w:tcW w:w="7516" w:type="dxa"/>
            <w:gridSpan w:val="3"/>
            <w:tcBorders>
              <w:top w:val="nil"/>
              <w:left w:val="nil"/>
              <w:bottom w:val="nil"/>
              <w:right w:val="nil"/>
            </w:tcBorders>
          </w:tcPr>
          <w:p w:rsidR="005D4D53" w:rsidRPr="00334C49" w:rsidRDefault="00A7773A" w:rsidP="00A7773A">
            <w:pPr>
              <w:tabs>
                <w:tab w:val="left" w:pos="298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4C49" w:rsidRPr="00334C49">
              <w:rPr>
                <w:rFonts w:ascii="Times New Roman" w:eastAsia="Times New Roman" w:hAnsi="Times New Roman" w:cs="Times New Roman"/>
                <w:sz w:val="24"/>
                <w:szCs w:val="24"/>
              </w:rPr>
              <w:t>Costs of sale  $</w:t>
            </w:r>
            <w:r w:rsidR="00334C49" w:rsidRPr="00334C49">
              <w:rPr>
                <w:rFonts w:ascii="Times New Roman" w:eastAsia="Times New Roman" w:hAnsi="Times New Roman" w:cs="Times New Roman"/>
                <w:sz w:val="24"/>
                <w:szCs w:val="24"/>
                <w:u w:val="single" w:color="000000"/>
              </w:rPr>
              <w:t xml:space="preserve"> </w:t>
            </w:r>
            <w:r w:rsidR="00334C49" w:rsidRPr="00334C49">
              <w:rPr>
                <w:rFonts w:ascii="Times New Roman" w:eastAsia="Times New Roman" w:hAnsi="Times New Roman" w:cs="Times New Roman"/>
                <w:sz w:val="24"/>
                <w:szCs w:val="24"/>
                <w:u w:val="single" w:color="000000"/>
              </w:rPr>
              <w:tab/>
            </w:r>
          </w:p>
        </w:tc>
      </w:tr>
      <w:tr w:rsidR="005D4D53" w:rsidRPr="00334C49" w:rsidTr="00A7773A">
        <w:trPr>
          <w:trHeight w:hRule="exact" w:val="280"/>
        </w:trPr>
        <w:tc>
          <w:tcPr>
            <w:tcW w:w="4510" w:type="dxa"/>
            <w:gridSpan w:val="2"/>
            <w:tcBorders>
              <w:top w:val="nil"/>
              <w:left w:val="nil"/>
              <w:bottom w:val="nil"/>
              <w:right w:val="nil"/>
            </w:tcBorders>
          </w:tcPr>
          <w:p w:rsidR="005D4D53" w:rsidRPr="00334C49" w:rsidRDefault="00334C49" w:rsidP="0073142C">
            <w:pPr>
              <w:spacing w:after="0" w:line="240" w:lineRule="auto"/>
              <w:ind w:left="40"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Net equity</w:t>
            </w:r>
          </w:p>
        </w:tc>
        <w:tc>
          <w:tcPr>
            <w:tcW w:w="3001" w:type="dxa"/>
            <w:tcBorders>
              <w:top w:val="nil"/>
              <w:left w:val="nil"/>
              <w:bottom w:val="nil"/>
              <w:right w:val="nil"/>
            </w:tcBorders>
          </w:tcPr>
          <w:p w:rsidR="00A7773A" w:rsidRDefault="00A7773A" w:rsidP="00A7773A">
            <w:pPr>
              <w:tabs>
                <w:tab w:val="left" w:pos="1100"/>
              </w:tabs>
              <w:spacing w:after="0" w:line="240" w:lineRule="auto"/>
              <w:ind w:left="10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w:t>
            </w:r>
          </w:p>
          <w:p w:rsidR="005D4D53" w:rsidRPr="00334C49" w:rsidRDefault="005D4D53" w:rsidP="0073142C">
            <w:pPr>
              <w:tabs>
                <w:tab w:val="left" w:pos="1820"/>
              </w:tabs>
              <w:spacing w:after="0" w:line="240" w:lineRule="auto"/>
              <w:ind w:left="1050" w:right="-20"/>
              <w:rPr>
                <w:rFonts w:ascii="Times New Roman" w:eastAsia="Times New Roman" w:hAnsi="Times New Roman" w:cs="Times New Roman"/>
                <w:sz w:val="24"/>
                <w:szCs w:val="24"/>
              </w:rPr>
            </w:pPr>
          </w:p>
        </w:tc>
      </w:tr>
      <w:tr w:rsidR="005D4D53" w:rsidRPr="00334C49" w:rsidTr="00A7773A">
        <w:trPr>
          <w:trHeight w:hRule="exact" w:val="861"/>
        </w:trPr>
        <w:tc>
          <w:tcPr>
            <w:tcW w:w="4510" w:type="dxa"/>
            <w:gridSpan w:val="2"/>
            <w:tcBorders>
              <w:top w:val="nil"/>
              <w:left w:val="nil"/>
              <w:bottom w:val="nil"/>
              <w:right w:val="nil"/>
            </w:tcBorders>
          </w:tcPr>
          <w:p w:rsidR="00A7773A" w:rsidRDefault="00334C49" w:rsidP="00A7773A">
            <w:pPr>
              <w:spacing w:after="0" w:line="240" w:lineRule="auto"/>
              <w:ind w:left="40" w:right="-714"/>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Personal Property [segregate by type]</w:t>
            </w:r>
            <w:r w:rsidR="00A7773A">
              <w:rPr>
                <w:rFonts w:ascii="Times New Roman" w:eastAsia="Times New Roman" w:hAnsi="Times New Roman" w:cs="Times New Roman"/>
                <w:sz w:val="24"/>
                <w:szCs w:val="24"/>
              </w:rPr>
              <w:t xml:space="preserve"> </w:t>
            </w:r>
            <w:r w:rsidR="00A7773A" w:rsidRPr="00334C49">
              <w:rPr>
                <w:rFonts w:ascii="Times New Roman" w:eastAsia="Times New Roman" w:hAnsi="Times New Roman" w:cs="Times New Roman"/>
                <w:sz w:val="24"/>
                <w:szCs w:val="24"/>
              </w:rPr>
              <w:t>$</w:t>
            </w:r>
            <w:r w:rsidR="00A7773A">
              <w:rPr>
                <w:rFonts w:ascii="Times New Roman" w:eastAsia="Times New Roman" w:hAnsi="Times New Roman" w:cs="Times New Roman"/>
                <w:sz w:val="24"/>
                <w:szCs w:val="24"/>
              </w:rPr>
              <w:t xml:space="preserve"> ________</w:t>
            </w:r>
          </w:p>
          <w:p w:rsidR="005D4D53" w:rsidRPr="00A7773A" w:rsidRDefault="00A7773A" w:rsidP="00A7773A">
            <w:pPr>
              <w:spacing w:after="0" w:line="240" w:lineRule="auto"/>
              <w:ind w:left="40" w:right="-936"/>
              <w:rPr>
                <w:rFonts w:ascii="Times New Roman" w:eastAsia="Times New Roman" w:hAnsi="Times New Roman" w:cs="Times New Roman"/>
                <w:sz w:val="24"/>
                <w:szCs w:val="24"/>
              </w:rPr>
            </w:pPr>
            <w:r>
              <w:rPr>
                <w:rFonts w:ascii="Times New Roman" w:eastAsia="Times New Roman" w:hAnsi="Times New Roman" w:cs="Times New Roman"/>
                <w:sz w:val="24"/>
                <w:szCs w:val="24"/>
              </w:rPr>
              <w:t>Total assets</w:t>
            </w:r>
          </w:p>
        </w:tc>
        <w:tc>
          <w:tcPr>
            <w:tcW w:w="3001" w:type="dxa"/>
            <w:tcBorders>
              <w:top w:val="nil"/>
              <w:left w:val="nil"/>
              <w:bottom w:val="nil"/>
              <w:right w:val="nil"/>
            </w:tcBorders>
          </w:tcPr>
          <w:p w:rsidR="005D4D53" w:rsidRDefault="00334C49" w:rsidP="00A7773A">
            <w:pPr>
              <w:spacing w:after="0" w:line="240" w:lineRule="auto"/>
              <w:ind w:left="1026" w:right="-20"/>
              <w:rPr>
                <w:rFonts w:ascii="Times New Roman" w:eastAsia="Times New Roman" w:hAnsi="Times New Roman" w:cs="Times New Roman"/>
                <w:sz w:val="24"/>
                <w:szCs w:val="24"/>
              </w:rPr>
            </w:pPr>
            <w:r w:rsidRPr="00A7773A">
              <w:rPr>
                <w:rFonts w:ascii="Times New Roman" w:eastAsia="Times New Roman" w:hAnsi="Times New Roman" w:cs="Times New Roman"/>
                <w:sz w:val="24"/>
                <w:szCs w:val="24"/>
              </w:rPr>
              <w:tab/>
            </w:r>
          </w:p>
          <w:p w:rsidR="00A7773A" w:rsidRDefault="00A7773A" w:rsidP="00A7773A">
            <w:pPr>
              <w:tabs>
                <w:tab w:val="left" w:pos="1100"/>
              </w:tabs>
              <w:spacing w:after="0" w:line="240" w:lineRule="auto"/>
              <w:ind w:left="10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w:t>
            </w:r>
          </w:p>
          <w:p w:rsidR="00A7773A" w:rsidRPr="00334C49" w:rsidRDefault="00A7773A" w:rsidP="00A7773A">
            <w:pPr>
              <w:tabs>
                <w:tab w:val="left" w:pos="1100"/>
              </w:tabs>
              <w:spacing w:after="0" w:line="240" w:lineRule="auto"/>
              <w:ind w:left="1026" w:right="-20"/>
              <w:rPr>
                <w:rFonts w:ascii="Times New Roman" w:eastAsia="Times New Roman" w:hAnsi="Times New Roman" w:cs="Times New Roman"/>
                <w:sz w:val="24"/>
                <w:szCs w:val="24"/>
              </w:rPr>
            </w:pPr>
          </w:p>
        </w:tc>
      </w:tr>
      <w:tr w:rsidR="005D4D53" w:rsidRPr="00334C49" w:rsidTr="00A7773A">
        <w:trPr>
          <w:trHeight w:hRule="exact" w:val="68"/>
        </w:trPr>
        <w:tc>
          <w:tcPr>
            <w:tcW w:w="4510" w:type="dxa"/>
            <w:gridSpan w:val="2"/>
            <w:tcBorders>
              <w:top w:val="nil"/>
              <w:left w:val="nil"/>
              <w:bottom w:val="nil"/>
              <w:right w:val="nil"/>
            </w:tcBorders>
          </w:tcPr>
          <w:p w:rsidR="005D4D53" w:rsidRPr="00334C49" w:rsidRDefault="00334C49" w:rsidP="0073142C">
            <w:pPr>
              <w:spacing w:after="0" w:line="240" w:lineRule="auto"/>
              <w:ind w:left="40"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Total assets</w:t>
            </w:r>
          </w:p>
        </w:tc>
        <w:tc>
          <w:tcPr>
            <w:tcW w:w="3001" w:type="dxa"/>
            <w:tcBorders>
              <w:top w:val="nil"/>
              <w:left w:val="nil"/>
              <w:bottom w:val="nil"/>
              <w:right w:val="nil"/>
            </w:tcBorders>
          </w:tcPr>
          <w:p w:rsidR="005D4D53" w:rsidRPr="00334C49" w:rsidRDefault="00334C49" w:rsidP="0073142C">
            <w:pPr>
              <w:tabs>
                <w:tab w:val="left" w:pos="1820"/>
              </w:tabs>
              <w:spacing w:after="0" w:line="240" w:lineRule="auto"/>
              <w:ind w:left="1050"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w:t>
            </w:r>
            <w:r w:rsidRPr="00334C49">
              <w:rPr>
                <w:rFonts w:ascii="Times New Roman" w:eastAsia="Times New Roman" w:hAnsi="Times New Roman" w:cs="Times New Roman"/>
                <w:sz w:val="24"/>
                <w:szCs w:val="24"/>
                <w:u w:val="single" w:color="000000"/>
              </w:rPr>
              <w:t xml:space="preserve"> </w:t>
            </w:r>
            <w:r w:rsidRPr="00334C49">
              <w:rPr>
                <w:rFonts w:ascii="Times New Roman" w:eastAsia="Times New Roman" w:hAnsi="Times New Roman" w:cs="Times New Roman"/>
                <w:sz w:val="24"/>
                <w:szCs w:val="24"/>
                <w:u w:val="single" w:color="000000"/>
              </w:rPr>
              <w:tab/>
            </w:r>
          </w:p>
        </w:tc>
      </w:tr>
    </w:tbl>
    <w:p w:rsidR="005D4D53" w:rsidRPr="00334C49" w:rsidRDefault="005D4D53" w:rsidP="0073142C">
      <w:pPr>
        <w:spacing w:after="0" w:line="240" w:lineRule="auto"/>
        <w:rPr>
          <w:sz w:val="20"/>
          <w:szCs w:val="20"/>
        </w:rPr>
      </w:pPr>
    </w:p>
    <w:p w:rsidR="005D4D53" w:rsidRPr="00334C49" w:rsidRDefault="00334C49" w:rsidP="0073142C">
      <w:pPr>
        <w:spacing w:after="0" w:line="480" w:lineRule="auto"/>
        <w:ind w:right="-20"/>
        <w:rPr>
          <w:sz w:val="24"/>
          <w:szCs w:val="24"/>
        </w:rPr>
      </w:pPr>
      <w:r w:rsidRPr="00334C49">
        <w:rPr>
          <w:rFonts w:ascii="Times New Roman" w:eastAsia="Times New Roman" w:hAnsi="Times New Roman" w:cs="Times New Roman"/>
          <w:b/>
          <w:bCs/>
          <w:position w:val="-1"/>
          <w:sz w:val="24"/>
          <w:szCs w:val="24"/>
          <w:u w:val="single" w:color="000000"/>
        </w:rPr>
        <w:t>Liabilities</w:t>
      </w:r>
    </w:p>
    <w:p w:rsidR="005D4D53" w:rsidRPr="00334C49" w:rsidRDefault="00334C49" w:rsidP="0073142C">
      <w:pPr>
        <w:spacing w:after="0" w:line="480" w:lineRule="auto"/>
        <w:ind w:left="840" w:right="7162"/>
        <w:rPr>
          <w:sz w:val="28"/>
          <w:szCs w:val="28"/>
        </w:rPr>
      </w:pPr>
      <w:r w:rsidRPr="00334C49">
        <w:rPr>
          <w:rFonts w:ascii="Times New Roman" w:eastAsia="Times New Roman" w:hAnsi="Times New Roman" w:cs="Times New Roman"/>
          <w:sz w:val="24"/>
          <w:szCs w:val="24"/>
        </w:rPr>
        <w:t>Priority Claims:</w:t>
      </w:r>
    </w:p>
    <w:p w:rsidR="00A7773A" w:rsidRDefault="00334C49" w:rsidP="00A7773A">
      <w:pPr>
        <w:spacing w:after="120" w:line="240" w:lineRule="auto"/>
        <w:ind w:left="835" w:right="5098"/>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Chapter 7 admin. expenses    $</w:t>
      </w:r>
      <w:r w:rsidRPr="00334C49">
        <w:rPr>
          <w:rFonts w:ascii="Times New Roman" w:eastAsia="Times New Roman" w:hAnsi="Times New Roman" w:cs="Times New Roman"/>
          <w:sz w:val="24"/>
          <w:szCs w:val="24"/>
          <w:u w:val="single" w:color="000000"/>
        </w:rPr>
        <w:t xml:space="preserve">          </w:t>
      </w:r>
      <w:r w:rsidRPr="00334C49">
        <w:rPr>
          <w:rFonts w:ascii="Times New Roman" w:eastAsia="Times New Roman" w:hAnsi="Times New Roman" w:cs="Times New Roman"/>
          <w:sz w:val="24"/>
          <w:szCs w:val="24"/>
        </w:rPr>
        <w:t xml:space="preserve"> </w:t>
      </w:r>
    </w:p>
    <w:p w:rsidR="00A7773A" w:rsidRDefault="00334C49" w:rsidP="00A7773A">
      <w:pPr>
        <w:spacing w:after="120" w:line="240" w:lineRule="auto"/>
        <w:ind w:left="835" w:right="5098"/>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Chapter 11 admin. expenses  $</w:t>
      </w:r>
      <w:r w:rsidRPr="00334C49">
        <w:rPr>
          <w:rFonts w:ascii="Times New Roman" w:eastAsia="Times New Roman" w:hAnsi="Times New Roman" w:cs="Times New Roman"/>
          <w:sz w:val="24"/>
          <w:szCs w:val="24"/>
          <w:u w:val="single" w:color="000000"/>
        </w:rPr>
        <w:t xml:space="preserve">          </w:t>
      </w:r>
      <w:r w:rsidRPr="00334C49">
        <w:rPr>
          <w:rFonts w:ascii="Times New Roman" w:eastAsia="Times New Roman" w:hAnsi="Times New Roman" w:cs="Times New Roman"/>
          <w:sz w:val="24"/>
          <w:szCs w:val="24"/>
        </w:rPr>
        <w:t xml:space="preserve"> </w:t>
      </w:r>
    </w:p>
    <w:p w:rsidR="005D4D53" w:rsidRPr="00334C49" w:rsidRDefault="00334C49" w:rsidP="00A7773A">
      <w:pPr>
        <w:spacing w:after="120" w:line="240" w:lineRule="auto"/>
        <w:ind w:left="835" w:right="5098"/>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Other priority claims              $</w:t>
      </w:r>
      <w:r w:rsidRPr="00334C49">
        <w:rPr>
          <w:rFonts w:ascii="Times New Roman" w:eastAsia="Times New Roman" w:hAnsi="Times New Roman" w:cs="Times New Roman"/>
          <w:sz w:val="24"/>
          <w:szCs w:val="24"/>
          <w:u w:val="single" w:color="000000"/>
        </w:rPr>
        <w:t xml:space="preserve">          </w:t>
      </w:r>
    </w:p>
    <w:p w:rsidR="005D4D53" w:rsidRPr="00334C49" w:rsidRDefault="00334C49" w:rsidP="00A7773A">
      <w:pPr>
        <w:spacing w:after="120" w:line="240" w:lineRule="auto"/>
        <w:ind w:left="835" w:right="3604"/>
        <w:rPr>
          <w:sz w:val="24"/>
          <w:szCs w:val="24"/>
        </w:rPr>
      </w:pPr>
      <w:r w:rsidRPr="00334C49">
        <w:rPr>
          <w:rFonts w:ascii="Times New Roman" w:eastAsia="Times New Roman" w:hAnsi="Times New Roman" w:cs="Times New Roman"/>
          <w:position w:val="-1"/>
          <w:sz w:val="24"/>
          <w:szCs w:val="24"/>
        </w:rPr>
        <w:t>Total priority claims                                       $</w:t>
      </w:r>
      <w:r w:rsidRPr="00334C49">
        <w:rPr>
          <w:rFonts w:ascii="Times New Roman" w:eastAsia="Times New Roman" w:hAnsi="Times New Roman" w:cs="Times New Roman"/>
          <w:position w:val="-1"/>
          <w:sz w:val="24"/>
          <w:szCs w:val="24"/>
          <w:u w:val="single" w:color="000000"/>
        </w:rPr>
        <w:t xml:space="preserve">           </w:t>
      </w:r>
    </w:p>
    <w:p w:rsidR="005D4D53" w:rsidRPr="00334C49" w:rsidRDefault="00334C49" w:rsidP="00A7773A">
      <w:pPr>
        <w:spacing w:after="0" w:line="240" w:lineRule="auto"/>
        <w:ind w:left="835"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Amount available for unsecured claims</w:t>
      </w:r>
    </w:p>
    <w:p w:rsidR="005D4D53" w:rsidRPr="00334C49" w:rsidRDefault="00334C49" w:rsidP="00A7773A">
      <w:pPr>
        <w:tabs>
          <w:tab w:val="left" w:pos="4420"/>
          <w:tab w:val="left" w:pos="5220"/>
        </w:tabs>
        <w:spacing w:after="120" w:line="240" w:lineRule="auto"/>
        <w:ind w:left="835" w:right="-20"/>
        <w:rPr>
          <w:sz w:val="28"/>
          <w:szCs w:val="28"/>
        </w:rPr>
      </w:pPr>
      <w:r w:rsidRPr="00334C49">
        <w:rPr>
          <w:rFonts w:ascii="Times New Roman" w:eastAsia="Times New Roman" w:hAnsi="Times New Roman" w:cs="Times New Roman"/>
          <w:sz w:val="24"/>
          <w:szCs w:val="24"/>
        </w:rPr>
        <w:t>(total assets minus priority claims)</w:t>
      </w:r>
      <w:r w:rsidRPr="00334C49">
        <w:rPr>
          <w:rFonts w:ascii="Times New Roman" w:eastAsia="Times New Roman" w:hAnsi="Times New Roman" w:cs="Times New Roman"/>
          <w:sz w:val="24"/>
          <w:szCs w:val="24"/>
        </w:rPr>
        <w:tab/>
        <w:t>$</w:t>
      </w:r>
      <w:r w:rsidRPr="00334C49">
        <w:rPr>
          <w:rFonts w:ascii="Times New Roman" w:eastAsia="Times New Roman" w:hAnsi="Times New Roman" w:cs="Times New Roman"/>
          <w:sz w:val="24"/>
          <w:szCs w:val="24"/>
          <w:u w:val="single" w:color="000000"/>
        </w:rPr>
        <w:t xml:space="preserve"> </w:t>
      </w:r>
      <w:r w:rsidRPr="00334C49">
        <w:rPr>
          <w:rFonts w:ascii="Times New Roman" w:eastAsia="Times New Roman" w:hAnsi="Times New Roman" w:cs="Times New Roman"/>
          <w:sz w:val="24"/>
          <w:szCs w:val="24"/>
          <w:u w:val="single" w:color="000000"/>
        </w:rPr>
        <w:tab/>
      </w:r>
    </w:p>
    <w:p w:rsidR="005D4D53" w:rsidRPr="00334C49" w:rsidRDefault="00334C49" w:rsidP="00A7773A">
      <w:pPr>
        <w:tabs>
          <w:tab w:val="left" w:pos="5860"/>
          <w:tab w:val="left" w:pos="6660"/>
        </w:tabs>
        <w:spacing w:after="0" w:line="240" w:lineRule="auto"/>
        <w:ind w:left="835" w:right="2879"/>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Total unsecured claims</w:t>
      </w:r>
      <w:r w:rsidRPr="00334C49">
        <w:rPr>
          <w:rFonts w:ascii="Times New Roman" w:eastAsia="Times New Roman" w:hAnsi="Times New Roman" w:cs="Times New Roman"/>
          <w:sz w:val="24"/>
          <w:szCs w:val="24"/>
        </w:rPr>
        <w:tab/>
        <w:t>$</w:t>
      </w:r>
      <w:r w:rsidRPr="00334C49">
        <w:rPr>
          <w:rFonts w:ascii="Times New Roman" w:eastAsia="Times New Roman" w:hAnsi="Times New Roman" w:cs="Times New Roman"/>
          <w:sz w:val="24"/>
          <w:szCs w:val="24"/>
          <w:u w:val="single" w:color="000000"/>
        </w:rPr>
        <w:t xml:space="preserve"> </w:t>
      </w:r>
      <w:r w:rsidRPr="00334C49">
        <w:rPr>
          <w:rFonts w:ascii="Times New Roman" w:eastAsia="Times New Roman" w:hAnsi="Times New Roman" w:cs="Times New Roman"/>
          <w:sz w:val="24"/>
          <w:szCs w:val="24"/>
          <w:u w:val="single" w:color="000000"/>
        </w:rPr>
        <w:tab/>
      </w:r>
      <w:r w:rsidRPr="00334C49">
        <w:rPr>
          <w:rFonts w:ascii="Times New Roman" w:eastAsia="Times New Roman" w:hAnsi="Times New Roman" w:cs="Times New Roman"/>
          <w:sz w:val="24"/>
          <w:szCs w:val="24"/>
        </w:rPr>
        <w:t xml:space="preserve"> Estimated dividend in Chapter 7</w:t>
      </w:r>
    </w:p>
    <w:p w:rsidR="0073142C" w:rsidRPr="00334C49" w:rsidRDefault="00334C49" w:rsidP="00A7773A">
      <w:pPr>
        <w:tabs>
          <w:tab w:val="left" w:pos="5220"/>
          <w:tab w:val="left" w:pos="5880"/>
        </w:tabs>
        <w:spacing w:after="120" w:line="240" w:lineRule="auto"/>
        <w:ind w:left="835"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(amount available - unsecured claims)</w:t>
      </w:r>
      <w:r w:rsidRPr="00334C49">
        <w:rPr>
          <w:rFonts w:ascii="Times New Roman" w:eastAsia="Times New Roman" w:hAnsi="Times New Roman" w:cs="Times New Roman"/>
          <w:sz w:val="24"/>
          <w:szCs w:val="24"/>
        </w:rPr>
        <w:tab/>
      </w:r>
      <w:r w:rsidRPr="00334C49">
        <w:rPr>
          <w:rFonts w:ascii="Times New Roman" w:eastAsia="Times New Roman" w:hAnsi="Times New Roman" w:cs="Times New Roman"/>
          <w:sz w:val="24"/>
          <w:szCs w:val="24"/>
          <w:u w:val="single" w:color="000000"/>
        </w:rPr>
        <w:t xml:space="preserve"> </w:t>
      </w:r>
      <w:r w:rsidRPr="00334C49">
        <w:rPr>
          <w:rFonts w:ascii="Times New Roman" w:eastAsia="Times New Roman" w:hAnsi="Times New Roman" w:cs="Times New Roman"/>
          <w:sz w:val="24"/>
          <w:szCs w:val="24"/>
          <w:u w:val="single" w:color="000000"/>
        </w:rPr>
        <w:tab/>
      </w:r>
      <w:r w:rsidRPr="00334C49">
        <w:rPr>
          <w:rFonts w:ascii="Times New Roman" w:eastAsia="Times New Roman" w:hAnsi="Times New Roman" w:cs="Times New Roman"/>
          <w:sz w:val="24"/>
          <w:szCs w:val="24"/>
        </w:rPr>
        <w:t>%</w:t>
      </w:r>
    </w:p>
    <w:p w:rsidR="005D4D53" w:rsidRPr="00334C49" w:rsidRDefault="005D4D53" w:rsidP="005F6309">
      <w:pPr>
        <w:spacing w:after="0" w:line="480" w:lineRule="auto"/>
        <w:rPr>
          <w:sz w:val="28"/>
          <w:szCs w:val="28"/>
        </w:rPr>
      </w:pPr>
    </w:p>
    <w:p w:rsidR="005D4D53" w:rsidRPr="00334C49" w:rsidRDefault="00334C49" w:rsidP="006A0C55">
      <w:pPr>
        <w:pStyle w:val="Heading2"/>
        <w:rPr>
          <w:sz w:val="28"/>
          <w:szCs w:val="28"/>
        </w:rPr>
      </w:pPr>
      <w:bookmarkStart w:id="58" w:name="_Toc480884831"/>
      <w:r w:rsidRPr="00334C49">
        <w:rPr>
          <w:rFonts w:eastAsia="Times New Roman"/>
        </w:rPr>
        <w:t>C.</w:t>
      </w:r>
      <w:r w:rsidRPr="00334C49">
        <w:rPr>
          <w:rFonts w:eastAsia="Times New Roman"/>
        </w:rPr>
        <w:tab/>
        <w:t>Feasibility</w:t>
      </w:r>
      <w:bookmarkEnd w:id="58"/>
    </w:p>
    <w:p w:rsidR="005D4D53" w:rsidRPr="00334C49" w:rsidRDefault="00334C49" w:rsidP="0073142C">
      <w:pPr>
        <w:spacing w:after="120" w:line="480" w:lineRule="auto"/>
        <w:ind w:right="57"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 xml:space="preserve">Another requirement for confirmation involves the feasibility of the Plan, which means that confirmation of the Plan is not likely to be followed by the liquidation or the need for further financial reorganization of the Debtor or any successor to the Debtor under the Plan, unless such </w:t>
      </w:r>
      <w:r w:rsidRPr="00334C49">
        <w:rPr>
          <w:rFonts w:ascii="Times New Roman" w:eastAsia="Times New Roman" w:hAnsi="Times New Roman" w:cs="Times New Roman"/>
          <w:sz w:val="24"/>
          <w:szCs w:val="24"/>
        </w:rPr>
        <w:lastRenderedPageBreak/>
        <w:t>liquidation or reorganization is proposed in the Plan.</w:t>
      </w:r>
    </w:p>
    <w:p w:rsidR="005D4D53" w:rsidRPr="00334C49" w:rsidRDefault="00334C49" w:rsidP="005F6309">
      <w:pPr>
        <w:spacing w:after="0" w:line="480" w:lineRule="auto"/>
        <w:ind w:right="58"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There are at least two important aspects of a feasibility analysis. The first aspect considers whether the Debtor will have enough cash on hand on the Effective Date of the Plan to pay all the claims and expenses that are entitled to be paid on such date. The Plan Proponent maintains that this</w:t>
      </w:r>
      <w:r>
        <w:rPr>
          <w:rFonts w:ascii="Times New Roman" w:eastAsia="Times New Roman" w:hAnsi="Times New Roman" w:cs="Times New Roman"/>
          <w:sz w:val="24"/>
          <w:szCs w:val="24"/>
        </w:rPr>
        <w:t xml:space="preserve"> </w:t>
      </w:r>
      <w:r w:rsidRPr="00334C49">
        <w:rPr>
          <w:rFonts w:ascii="Times New Roman" w:eastAsia="Times New Roman" w:hAnsi="Times New Roman" w:cs="Times New Roman"/>
          <w:sz w:val="24"/>
          <w:szCs w:val="24"/>
        </w:rPr>
        <w:t>aspect of feasibility is satisfied as illustrated here:</w:t>
      </w:r>
    </w:p>
    <w:p w:rsidR="005D4D53" w:rsidRPr="00334C49" w:rsidRDefault="00334C49" w:rsidP="0073142C">
      <w:pPr>
        <w:tabs>
          <w:tab w:val="left" w:pos="6120"/>
        </w:tabs>
        <w:spacing w:after="120" w:line="480" w:lineRule="auto"/>
        <w:ind w:right="-20"/>
        <w:rPr>
          <w:sz w:val="28"/>
          <w:szCs w:val="28"/>
        </w:rPr>
      </w:pPr>
      <w:r w:rsidRPr="00334C49">
        <w:rPr>
          <w:rFonts w:ascii="Times New Roman" w:eastAsia="Times New Roman" w:hAnsi="Times New Roman" w:cs="Times New Roman"/>
          <w:sz w:val="24"/>
          <w:szCs w:val="24"/>
        </w:rPr>
        <w:t>Cash Debtor will have on hand by Effective Date</w:t>
      </w:r>
      <w:r w:rsidRPr="00334C49">
        <w:rPr>
          <w:rFonts w:ascii="Times New Roman" w:eastAsia="Times New Roman" w:hAnsi="Times New Roman" w:cs="Times New Roman"/>
          <w:b/>
          <w:bCs/>
          <w:position w:val="9"/>
          <w:sz w:val="14"/>
          <w:szCs w:val="14"/>
        </w:rPr>
        <w:t xml:space="preserve">76     </w:t>
      </w:r>
      <w:r w:rsidRPr="00334C49">
        <w:rPr>
          <w:rFonts w:ascii="Times New Roman" w:eastAsia="Times New Roman" w:hAnsi="Times New Roman" w:cs="Times New Roman"/>
          <w:sz w:val="24"/>
          <w:szCs w:val="24"/>
        </w:rPr>
        <w:t>$</w:t>
      </w:r>
      <w:r w:rsidRPr="00334C49">
        <w:rPr>
          <w:rFonts w:ascii="Times New Roman" w:eastAsia="Times New Roman" w:hAnsi="Times New Roman" w:cs="Times New Roman"/>
          <w:sz w:val="24"/>
          <w:szCs w:val="24"/>
          <w:u w:val="single" w:color="000000"/>
        </w:rPr>
        <w:t xml:space="preserve"> </w:t>
      </w:r>
      <w:r w:rsidRPr="00334C49">
        <w:rPr>
          <w:rFonts w:ascii="Times New Roman" w:eastAsia="Times New Roman" w:hAnsi="Times New Roman" w:cs="Times New Roman"/>
          <w:sz w:val="24"/>
          <w:szCs w:val="24"/>
          <w:u w:val="single" w:color="000000"/>
        </w:rPr>
        <w:tab/>
      </w:r>
    </w:p>
    <w:p w:rsidR="005D4D53" w:rsidRPr="00334C49" w:rsidRDefault="00334C49" w:rsidP="0073142C">
      <w:pPr>
        <w:tabs>
          <w:tab w:val="left" w:pos="6580"/>
          <w:tab w:val="left" w:pos="7520"/>
        </w:tabs>
        <w:spacing w:after="0" w:line="480" w:lineRule="auto"/>
        <w:ind w:right="-20"/>
        <w:rPr>
          <w:sz w:val="26"/>
          <w:szCs w:val="26"/>
        </w:rPr>
      </w:pPr>
      <w:r w:rsidRPr="00334C49">
        <w:rPr>
          <w:rFonts w:ascii="Times New Roman" w:eastAsia="Times New Roman" w:hAnsi="Times New Roman" w:cs="Times New Roman"/>
          <w:b/>
          <w:bCs/>
          <w:position w:val="-1"/>
          <w:sz w:val="24"/>
          <w:szCs w:val="24"/>
        </w:rPr>
        <w:t xml:space="preserve">To Pay: </w:t>
      </w:r>
      <w:r w:rsidRPr="00334C49">
        <w:rPr>
          <w:rFonts w:ascii="Times New Roman" w:eastAsia="Times New Roman" w:hAnsi="Times New Roman" w:cs="Times New Roman"/>
          <w:position w:val="-1"/>
          <w:sz w:val="24"/>
          <w:szCs w:val="24"/>
        </w:rPr>
        <w:t>Administrative claims</w:t>
      </w:r>
      <w:r w:rsidRPr="00334C49">
        <w:rPr>
          <w:rFonts w:ascii="Times New Roman" w:eastAsia="Times New Roman" w:hAnsi="Times New Roman" w:cs="Times New Roman"/>
          <w:position w:val="-1"/>
          <w:sz w:val="24"/>
          <w:szCs w:val="24"/>
        </w:rPr>
        <w:tab/>
        <w:t>-</w:t>
      </w:r>
      <w:r w:rsidRPr="00334C49">
        <w:rPr>
          <w:rFonts w:ascii="Times New Roman" w:eastAsia="Times New Roman" w:hAnsi="Times New Roman" w:cs="Times New Roman"/>
          <w:position w:val="-1"/>
          <w:sz w:val="24"/>
          <w:szCs w:val="24"/>
          <w:u w:val="single" w:color="000000"/>
        </w:rPr>
        <w:t xml:space="preserve"> </w:t>
      </w:r>
      <w:r w:rsidRPr="00334C49">
        <w:rPr>
          <w:rFonts w:ascii="Times New Roman" w:eastAsia="Times New Roman" w:hAnsi="Times New Roman" w:cs="Times New Roman"/>
          <w:position w:val="-1"/>
          <w:sz w:val="24"/>
          <w:szCs w:val="24"/>
          <w:u w:val="single" w:color="000000"/>
        </w:rPr>
        <w:tab/>
      </w:r>
    </w:p>
    <w:p w:rsidR="005D4D53" w:rsidRPr="00334C49" w:rsidRDefault="00334C49" w:rsidP="0073142C">
      <w:pPr>
        <w:tabs>
          <w:tab w:val="left" w:pos="5860"/>
          <w:tab w:val="left" w:pos="6800"/>
        </w:tabs>
        <w:spacing w:after="0" w:line="480" w:lineRule="auto"/>
        <w:ind w:right="-20"/>
        <w:rPr>
          <w:sz w:val="28"/>
          <w:szCs w:val="28"/>
        </w:rPr>
      </w:pPr>
      <w:r w:rsidRPr="00334C49">
        <w:rPr>
          <w:rFonts w:ascii="Times New Roman" w:eastAsia="Times New Roman" w:hAnsi="Times New Roman" w:cs="Times New Roman"/>
          <w:b/>
          <w:bCs/>
          <w:sz w:val="24"/>
          <w:szCs w:val="24"/>
        </w:rPr>
        <w:t xml:space="preserve">To Pay: </w:t>
      </w:r>
      <w:r w:rsidRPr="00334C49">
        <w:rPr>
          <w:rFonts w:ascii="Times New Roman" w:eastAsia="Times New Roman" w:hAnsi="Times New Roman" w:cs="Times New Roman"/>
          <w:sz w:val="24"/>
          <w:szCs w:val="24"/>
        </w:rPr>
        <w:t>Statutory costs &amp; charges</w:t>
      </w:r>
      <w:r w:rsidRPr="00334C49">
        <w:rPr>
          <w:rFonts w:ascii="Times New Roman" w:eastAsia="Times New Roman" w:hAnsi="Times New Roman" w:cs="Times New Roman"/>
          <w:sz w:val="24"/>
          <w:szCs w:val="24"/>
        </w:rPr>
        <w:tab/>
        <w:t>-</w:t>
      </w:r>
      <w:r w:rsidRPr="00334C49">
        <w:rPr>
          <w:rFonts w:ascii="Times New Roman" w:eastAsia="Times New Roman" w:hAnsi="Times New Roman" w:cs="Times New Roman"/>
          <w:sz w:val="24"/>
          <w:szCs w:val="24"/>
          <w:u w:val="single" w:color="000000"/>
        </w:rPr>
        <w:t xml:space="preserve"> </w:t>
      </w:r>
      <w:r w:rsidRPr="00334C49">
        <w:rPr>
          <w:rFonts w:ascii="Times New Roman" w:eastAsia="Times New Roman" w:hAnsi="Times New Roman" w:cs="Times New Roman"/>
          <w:sz w:val="24"/>
          <w:szCs w:val="24"/>
          <w:u w:val="single" w:color="000000"/>
        </w:rPr>
        <w:tab/>
      </w:r>
    </w:p>
    <w:p w:rsidR="005D4D53" w:rsidRPr="00334C49" w:rsidRDefault="00334C49" w:rsidP="0073142C">
      <w:pPr>
        <w:tabs>
          <w:tab w:val="left" w:pos="5880"/>
          <w:tab w:val="left" w:pos="6800"/>
        </w:tabs>
        <w:spacing w:after="0" w:line="480" w:lineRule="auto"/>
        <w:ind w:right="-20"/>
        <w:rPr>
          <w:sz w:val="26"/>
          <w:szCs w:val="26"/>
        </w:rPr>
      </w:pPr>
      <w:r w:rsidRPr="00334C49">
        <w:rPr>
          <w:rFonts w:ascii="Times New Roman" w:eastAsia="Times New Roman" w:hAnsi="Times New Roman" w:cs="Times New Roman"/>
          <w:b/>
          <w:bCs/>
          <w:position w:val="-1"/>
          <w:sz w:val="24"/>
          <w:szCs w:val="24"/>
        </w:rPr>
        <w:t xml:space="preserve">To Pay: </w:t>
      </w:r>
      <w:r w:rsidRPr="00334C49">
        <w:rPr>
          <w:rFonts w:ascii="Times New Roman" w:eastAsia="Times New Roman" w:hAnsi="Times New Roman" w:cs="Times New Roman"/>
          <w:position w:val="-1"/>
          <w:sz w:val="24"/>
          <w:szCs w:val="24"/>
        </w:rPr>
        <w:t>Other Plan Payments due on Effective Date</w:t>
      </w:r>
      <w:r w:rsidRPr="00334C49">
        <w:rPr>
          <w:rFonts w:ascii="Times New Roman" w:eastAsia="Times New Roman" w:hAnsi="Times New Roman" w:cs="Times New Roman"/>
          <w:position w:val="-1"/>
          <w:sz w:val="24"/>
          <w:szCs w:val="24"/>
        </w:rPr>
        <w:tab/>
        <w:t>-</w:t>
      </w:r>
      <w:r w:rsidRPr="00334C49">
        <w:rPr>
          <w:rFonts w:ascii="Times New Roman" w:eastAsia="Times New Roman" w:hAnsi="Times New Roman" w:cs="Times New Roman"/>
          <w:position w:val="-1"/>
          <w:sz w:val="24"/>
          <w:szCs w:val="24"/>
          <w:u w:val="single" w:color="000000"/>
        </w:rPr>
        <w:t xml:space="preserve"> </w:t>
      </w:r>
      <w:r w:rsidRPr="00334C49">
        <w:rPr>
          <w:rFonts w:ascii="Times New Roman" w:eastAsia="Times New Roman" w:hAnsi="Times New Roman" w:cs="Times New Roman"/>
          <w:position w:val="-1"/>
          <w:sz w:val="24"/>
          <w:szCs w:val="24"/>
          <w:u w:val="single" w:color="000000"/>
        </w:rPr>
        <w:tab/>
      </w:r>
    </w:p>
    <w:p w:rsidR="005D4D53" w:rsidRPr="00334C49" w:rsidRDefault="00334C49" w:rsidP="0073142C">
      <w:pPr>
        <w:tabs>
          <w:tab w:val="left" w:pos="5380"/>
        </w:tabs>
        <w:spacing w:after="100" w:afterAutospacing="1" w:line="480" w:lineRule="auto"/>
        <w:ind w:right="-20"/>
        <w:rPr>
          <w:sz w:val="28"/>
          <w:szCs w:val="28"/>
        </w:rPr>
      </w:pPr>
      <w:r w:rsidRPr="00334C49">
        <w:rPr>
          <w:rFonts w:ascii="Times New Roman" w:eastAsia="Times New Roman" w:hAnsi="Times New Roman" w:cs="Times New Roman"/>
          <w:sz w:val="24"/>
          <w:szCs w:val="24"/>
        </w:rPr>
        <w:t>Balance after paying these amounts . . . . . . . $</w:t>
      </w:r>
      <w:r w:rsidRPr="00334C49">
        <w:rPr>
          <w:rFonts w:ascii="Times New Roman" w:eastAsia="Times New Roman" w:hAnsi="Times New Roman" w:cs="Times New Roman"/>
          <w:sz w:val="24"/>
          <w:szCs w:val="24"/>
          <w:u w:val="single" w:color="000000"/>
        </w:rPr>
        <w:t xml:space="preserve"> </w:t>
      </w:r>
      <w:r w:rsidRPr="00334C49">
        <w:rPr>
          <w:rFonts w:ascii="Times New Roman" w:eastAsia="Times New Roman" w:hAnsi="Times New Roman" w:cs="Times New Roman"/>
          <w:sz w:val="24"/>
          <w:szCs w:val="24"/>
          <w:u w:val="single" w:color="000000"/>
        </w:rPr>
        <w:tab/>
      </w:r>
    </w:p>
    <w:p w:rsidR="005D4D53" w:rsidRPr="00334C49" w:rsidRDefault="00334C49" w:rsidP="0073142C">
      <w:pPr>
        <w:spacing w:after="0" w:line="480" w:lineRule="auto"/>
        <w:ind w:right="-20"/>
        <w:rPr>
          <w:sz w:val="28"/>
          <w:szCs w:val="28"/>
        </w:rPr>
      </w:pPr>
      <w:r w:rsidRPr="00334C49">
        <w:rPr>
          <w:rFonts w:ascii="Times New Roman" w:eastAsia="Times New Roman" w:hAnsi="Times New Roman" w:cs="Times New Roman"/>
          <w:sz w:val="24"/>
          <w:szCs w:val="24"/>
        </w:rPr>
        <w:t>The sources of the cash Debtor will have on hand by the Effective Date, as shown above are:</w:t>
      </w:r>
    </w:p>
    <w:p w:rsidR="005D4D53" w:rsidRPr="00334C49" w:rsidRDefault="00334C49" w:rsidP="00A7773A">
      <w:pPr>
        <w:spacing w:after="120" w:line="240" w:lineRule="auto"/>
        <w:ind w:left="2160" w:right="-14" w:hanging="1440"/>
        <w:rPr>
          <w:sz w:val="28"/>
          <w:szCs w:val="28"/>
        </w:rPr>
      </w:pPr>
      <w:r w:rsidRPr="00334C49">
        <w:rPr>
          <w:rFonts w:ascii="Times New Roman" w:eastAsia="Times New Roman" w:hAnsi="Times New Roman" w:cs="Times New Roman"/>
          <w:sz w:val="24"/>
          <w:szCs w:val="24"/>
        </w:rPr>
        <w:t>$</w:t>
      </w:r>
      <w:r w:rsidRPr="00334C49">
        <w:rPr>
          <w:rFonts w:ascii="Times New Roman" w:eastAsia="Times New Roman" w:hAnsi="Times New Roman" w:cs="Times New Roman"/>
          <w:sz w:val="24"/>
          <w:szCs w:val="24"/>
          <w:u w:val="single" w:color="000000"/>
        </w:rPr>
        <w:t xml:space="preserve"> </w:t>
      </w:r>
      <w:r w:rsidRPr="00334C49">
        <w:rPr>
          <w:rFonts w:ascii="Times New Roman" w:eastAsia="Times New Roman" w:hAnsi="Times New Roman" w:cs="Times New Roman"/>
          <w:sz w:val="24"/>
          <w:szCs w:val="24"/>
          <w:u w:val="single" w:color="000000"/>
        </w:rPr>
        <w:tab/>
      </w:r>
      <w:r w:rsidR="00A7773A">
        <w:rPr>
          <w:rFonts w:ascii="Times New Roman" w:eastAsia="Times New Roman" w:hAnsi="Times New Roman" w:cs="Times New Roman"/>
          <w:sz w:val="24"/>
          <w:szCs w:val="24"/>
        </w:rPr>
        <w:tab/>
      </w:r>
      <w:r w:rsidRPr="00334C49">
        <w:rPr>
          <w:rFonts w:ascii="Times New Roman" w:eastAsia="Times New Roman" w:hAnsi="Times New Roman" w:cs="Times New Roman"/>
          <w:sz w:val="24"/>
          <w:szCs w:val="24"/>
        </w:rPr>
        <w:t>Cash in DIP Account now</w:t>
      </w:r>
    </w:p>
    <w:p w:rsidR="005D4D53" w:rsidRPr="00334C49" w:rsidRDefault="00334C49" w:rsidP="00A7773A">
      <w:pPr>
        <w:spacing w:after="120" w:line="240" w:lineRule="auto"/>
        <w:ind w:left="2880" w:right="-14" w:hanging="2160"/>
        <w:rPr>
          <w:sz w:val="28"/>
          <w:szCs w:val="28"/>
        </w:rPr>
      </w:pPr>
      <w:r w:rsidRPr="00334C49">
        <w:rPr>
          <w:rFonts w:ascii="Times New Roman" w:eastAsia="Times New Roman" w:hAnsi="Times New Roman" w:cs="Times New Roman"/>
          <w:sz w:val="24"/>
          <w:szCs w:val="24"/>
        </w:rPr>
        <w:t>+</w:t>
      </w:r>
      <w:r w:rsidR="00A7773A">
        <w:rPr>
          <w:rFonts w:ascii="Times New Roman" w:eastAsia="Times New Roman" w:hAnsi="Times New Roman" w:cs="Times New Roman"/>
          <w:sz w:val="24"/>
          <w:szCs w:val="24"/>
          <w:u w:color="000000"/>
        </w:rPr>
        <w:t>___________</w:t>
      </w:r>
      <w:r w:rsidRPr="00334C49">
        <w:rPr>
          <w:rFonts w:ascii="Times New Roman" w:eastAsia="Times New Roman" w:hAnsi="Times New Roman" w:cs="Times New Roman"/>
          <w:sz w:val="24"/>
          <w:szCs w:val="24"/>
        </w:rPr>
        <w:tab/>
        <w:t>Additional cash DIP will accumulate from</w:t>
      </w:r>
      <w:r w:rsidR="0073142C">
        <w:rPr>
          <w:rFonts w:ascii="Times New Roman" w:eastAsia="Times New Roman" w:hAnsi="Times New Roman" w:cs="Times New Roman"/>
          <w:sz w:val="24"/>
          <w:szCs w:val="24"/>
        </w:rPr>
        <w:t xml:space="preserve"> </w:t>
      </w:r>
      <w:r w:rsidRPr="00334C49">
        <w:rPr>
          <w:rFonts w:ascii="Times New Roman" w:eastAsia="Times New Roman" w:hAnsi="Times New Roman" w:cs="Times New Roman"/>
          <w:sz w:val="24"/>
          <w:szCs w:val="24"/>
        </w:rPr>
        <w:t>net earnings between now and Effective</w:t>
      </w:r>
      <w:r w:rsidR="0073142C">
        <w:rPr>
          <w:rFonts w:ascii="Times New Roman" w:eastAsia="Times New Roman" w:hAnsi="Times New Roman" w:cs="Times New Roman"/>
          <w:sz w:val="24"/>
          <w:szCs w:val="24"/>
        </w:rPr>
        <w:t xml:space="preserve"> </w:t>
      </w:r>
      <w:r w:rsidRPr="00334C49">
        <w:rPr>
          <w:rFonts w:ascii="Times New Roman" w:eastAsia="Times New Roman" w:hAnsi="Times New Roman" w:cs="Times New Roman"/>
          <w:sz w:val="24"/>
          <w:szCs w:val="24"/>
        </w:rPr>
        <w:t>Date</w:t>
      </w:r>
    </w:p>
    <w:p w:rsidR="005D4D53" w:rsidRPr="00334C49" w:rsidRDefault="00A7773A" w:rsidP="00A7773A">
      <w:pPr>
        <w:spacing w:after="120" w:line="240" w:lineRule="auto"/>
        <w:ind w:left="2880" w:right="-14" w:hanging="2160"/>
        <w:rPr>
          <w:sz w:val="28"/>
          <w:szCs w:val="28"/>
        </w:rPr>
      </w:pPr>
      <w:r w:rsidRPr="00334C49">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___________</w:t>
      </w:r>
      <w:r w:rsidR="00334C49" w:rsidRPr="00334C49">
        <w:rPr>
          <w:rFonts w:ascii="Times New Roman" w:eastAsia="Times New Roman" w:hAnsi="Times New Roman" w:cs="Times New Roman"/>
          <w:sz w:val="24"/>
          <w:szCs w:val="24"/>
        </w:rPr>
        <w:tab/>
        <w:t>Borrowing</w:t>
      </w:r>
    </w:p>
    <w:p w:rsidR="005D4D53" w:rsidRPr="00334C49" w:rsidRDefault="00A7773A" w:rsidP="00A7773A">
      <w:pPr>
        <w:spacing w:after="120" w:line="240" w:lineRule="auto"/>
        <w:ind w:left="2880" w:right="-14" w:hanging="2160"/>
        <w:rPr>
          <w:sz w:val="28"/>
          <w:szCs w:val="28"/>
        </w:rPr>
      </w:pPr>
      <w:r w:rsidRPr="00334C49">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___________</w:t>
      </w:r>
      <w:r w:rsidR="00334C49" w:rsidRPr="00334C49">
        <w:rPr>
          <w:rFonts w:ascii="Times New Roman" w:eastAsia="Times New Roman" w:hAnsi="Times New Roman" w:cs="Times New Roman"/>
          <w:sz w:val="24"/>
          <w:szCs w:val="24"/>
        </w:rPr>
        <w:tab/>
        <w:t>Capital Contributions</w:t>
      </w:r>
    </w:p>
    <w:p w:rsidR="005D4D53" w:rsidRPr="00334C49" w:rsidRDefault="00A7773A" w:rsidP="00A7773A">
      <w:pPr>
        <w:spacing w:after="120" w:line="240" w:lineRule="auto"/>
        <w:ind w:left="2880" w:right="-14" w:hanging="2160"/>
        <w:rPr>
          <w:sz w:val="28"/>
          <w:szCs w:val="28"/>
        </w:rPr>
      </w:pPr>
      <w:r w:rsidRPr="00334C49">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___________</w:t>
      </w:r>
      <w:r w:rsidR="00334C49" w:rsidRPr="00334C49">
        <w:rPr>
          <w:rFonts w:ascii="Times New Roman" w:eastAsia="Times New Roman" w:hAnsi="Times New Roman" w:cs="Times New Roman"/>
          <w:sz w:val="24"/>
          <w:szCs w:val="24"/>
        </w:rPr>
        <w:tab/>
        <w:t>Other</w:t>
      </w:r>
    </w:p>
    <w:p w:rsidR="005D4D53" w:rsidRPr="00334C49" w:rsidRDefault="00A7773A" w:rsidP="00A7773A">
      <w:pPr>
        <w:spacing w:after="120" w:line="240" w:lineRule="auto"/>
        <w:ind w:left="2880" w:right="-14" w:hanging="2160"/>
        <w:rPr>
          <w:rFonts w:ascii="Times New Roman" w:eastAsia="Times New Roman" w:hAnsi="Times New Roman" w:cs="Times New Roman"/>
          <w:sz w:val="14"/>
          <w:szCs w:val="14"/>
        </w:rPr>
      </w:pPr>
      <w:r w:rsidRPr="00334C49">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___________</w:t>
      </w:r>
      <w:r w:rsidR="00334C49" w:rsidRPr="00334C49">
        <w:rPr>
          <w:rFonts w:ascii="Times New Roman" w:eastAsia="Times New Roman" w:hAnsi="Times New Roman" w:cs="Times New Roman"/>
          <w:position w:val="-1"/>
          <w:sz w:val="24"/>
          <w:szCs w:val="24"/>
        </w:rPr>
        <w:tab/>
      </w:r>
      <w:r w:rsidR="00334C49" w:rsidRPr="00A7773A">
        <w:rPr>
          <w:rFonts w:ascii="Times New Roman" w:eastAsia="Times New Roman" w:hAnsi="Times New Roman" w:cs="Times New Roman"/>
          <w:sz w:val="24"/>
          <w:szCs w:val="24"/>
        </w:rPr>
        <w:t>Total</w:t>
      </w:r>
      <w:r w:rsidR="00334C49" w:rsidRPr="00A7773A">
        <w:rPr>
          <w:rFonts w:ascii="Times New Roman" w:eastAsia="Times New Roman" w:hAnsi="Times New Roman" w:cs="Times New Roman"/>
          <w:b/>
          <w:bCs/>
          <w:sz w:val="14"/>
          <w:szCs w:val="14"/>
        </w:rPr>
        <w:t>77</w:t>
      </w:r>
    </w:p>
    <w:p w:rsidR="005D4D53" w:rsidRPr="00334C49" w:rsidRDefault="005D4D53" w:rsidP="005F6309">
      <w:pPr>
        <w:spacing w:after="0" w:line="480" w:lineRule="auto"/>
        <w:rPr>
          <w:sz w:val="24"/>
          <w:szCs w:val="24"/>
        </w:rPr>
      </w:pPr>
    </w:p>
    <w:p w:rsidR="005D4D53" w:rsidRPr="00334C49" w:rsidRDefault="00334C49" w:rsidP="0073142C">
      <w:pPr>
        <w:spacing w:after="0" w:line="480" w:lineRule="auto"/>
        <w:ind w:left="840" w:right="-79"/>
        <w:rPr>
          <w:sz w:val="26"/>
          <w:szCs w:val="26"/>
        </w:rPr>
      </w:pPr>
      <w:r w:rsidRPr="00334C49">
        <w:rPr>
          <w:rFonts w:ascii="Times New Roman" w:eastAsia="Times New Roman" w:hAnsi="Times New Roman" w:cs="Times New Roman"/>
          <w:position w:val="-1"/>
          <w:sz w:val="24"/>
          <w:szCs w:val="24"/>
        </w:rPr>
        <w:t>Borrowing is from</w:t>
      </w:r>
      <w:r w:rsidR="00A7773A">
        <w:rPr>
          <w:rFonts w:ascii="Times New Roman" w:eastAsia="Times New Roman" w:hAnsi="Times New Roman" w:cs="Times New Roman"/>
          <w:position w:val="-1"/>
          <w:sz w:val="24"/>
          <w:szCs w:val="24"/>
        </w:rPr>
        <w:t xml:space="preserve"> _______</w:t>
      </w:r>
      <w:r w:rsidR="00A7773A" w:rsidRPr="00A7773A">
        <w:rPr>
          <w:rFonts w:ascii="Times New Roman" w:eastAsia="Times New Roman" w:hAnsi="Times New Roman" w:cs="Times New Roman"/>
          <w:position w:val="1"/>
          <w:sz w:val="20"/>
          <w:szCs w:val="24"/>
        </w:rPr>
        <w:t>78</w:t>
      </w:r>
      <w:r w:rsidR="00A7773A">
        <w:rPr>
          <w:rFonts w:ascii="Times New Roman" w:eastAsia="Times New Roman" w:hAnsi="Times New Roman" w:cs="Times New Roman"/>
          <w:position w:val="-1"/>
          <w:sz w:val="24"/>
          <w:szCs w:val="24"/>
        </w:rPr>
        <w:t>________</w:t>
      </w:r>
      <w:r w:rsidRPr="00334C49">
        <w:rPr>
          <w:rFonts w:ascii="Times New Roman" w:eastAsia="Times New Roman" w:hAnsi="Times New Roman" w:cs="Times New Roman"/>
          <w:position w:val="-1"/>
          <w:sz w:val="24"/>
          <w:szCs w:val="24"/>
        </w:rPr>
        <w:t xml:space="preserve"> and will be paid back as follows:</w:t>
      </w:r>
      <w:r w:rsidR="00A7773A">
        <w:rPr>
          <w:rFonts w:ascii="Times New Roman" w:eastAsia="Times New Roman" w:hAnsi="Times New Roman" w:cs="Times New Roman"/>
          <w:position w:val="-1"/>
          <w:sz w:val="24"/>
          <w:szCs w:val="24"/>
        </w:rPr>
        <w:t xml:space="preserve"> ______</w:t>
      </w:r>
      <w:r w:rsidR="00A7773A" w:rsidRPr="00A7773A">
        <w:rPr>
          <w:rFonts w:ascii="Times New Roman" w:eastAsia="Times New Roman" w:hAnsi="Times New Roman" w:cs="Times New Roman"/>
          <w:position w:val="1"/>
          <w:sz w:val="20"/>
          <w:szCs w:val="24"/>
        </w:rPr>
        <w:t>79</w:t>
      </w:r>
      <w:r w:rsidR="00A7773A">
        <w:rPr>
          <w:rFonts w:ascii="Times New Roman" w:eastAsia="Times New Roman" w:hAnsi="Times New Roman" w:cs="Times New Roman"/>
          <w:position w:val="-1"/>
          <w:sz w:val="24"/>
          <w:szCs w:val="24"/>
        </w:rPr>
        <w:t>_____</w:t>
      </w:r>
      <w:r w:rsidRPr="00334C49">
        <w:rPr>
          <w:rFonts w:ascii="Times New Roman" w:eastAsia="Times New Roman" w:hAnsi="Times New Roman" w:cs="Times New Roman"/>
          <w:b/>
          <w:bCs/>
          <w:position w:val="9"/>
          <w:sz w:val="14"/>
          <w:szCs w:val="14"/>
        </w:rPr>
        <w:t xml:space="preserve"> </w:t>
      </w:r>
      <w:r w:rsidRPr="00334C49">
        <w:rPr>
          <w:rFonts w:ascii="Times New Roman" w:eastAsia="Times New Roman" w:hAnsi="Times New Roman" w:cs="Times New Roman"/>
          <w:position w:val="-1"/>
          <w:sz w:val="24"/>
          <w:szCs w:val="24"/>
        </w:rPr>
        <w:t>.</w:t>
      </w:r>
    </w:p>
    <w:p w:rsidR="005D4D53" w:rsidRDefault="00334C49" w:rsidP="0073142C">
      <w:pPr>
        <w:spacing w:after="120" w:line="480" w:lineRule="auto"/>
        <w:ind w:right="56"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The second aspect considers whether the Proponent will have enough cash over the life of the Plan to make the required Plan payments.</w:t>
      </w:r>
    </w:p>
    <w:p w:rsidR="004036D1" w:rsidRDefault="004036D1" w:rsidP="0073142C">
      <w:pPr>
        <w:spacing w:after="120" w:line="480" w:lineRule="auto"/>
        <w:ind w:right="5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Proponent believes that this second aspect of the feasibility requirement is met for the following reasons: ________</w:t>
      </w:r>
      <w:r w:rsidRPr="004036D1">
        <w:rPr>
          <w:rFonts w:ascii="Times New Roman" w:eastAsia="Times New Roman" w:hAnsi="Times New Roman" w:cs="Times New Roman"/>
          <w:position w:val="6"/>
          <w:sz w:val="20"/>
          <w:szCs w:val="24"/>
        </w:rPr>
        <w:t>80</w:t>
      </w:r>
      <w:r>
        <w:rPr>
          <w:rFonts w:ascii="Times New Roman" w:eastAsia="Times New Roman" w:hAnsi="Times New Roman" w:cs="Times New Roman"/>
          <w:sz w:val="24"/>
          <w:szCs w:val="24"/>
        </w:rPr>
        <w:t xml:space="preserve">__________. </w:t>
      </w:r>
    </w:p>
    <w:p w:rsidR="005D4D53" w:rsidRDefault="004036D1" w:rsidP="0073142C">
      <w:pPr>
        <w:spacing w:after="120" w:line="480" w:lineRule="auto"/>
        <w:ind w:right="58" w:firstLine="720"/>
        <w:rPr>
          <w:rFonts w:ascii="Times New Roman" w:hAnsi="Times New Roman" w:cs="Times New Roman"/>
          <w:sz w:val="24"/>
          <w:szCs w:val="24"/>
        </w:rPr>
      </w:pPr>
      <w:r>
        <w:rPr>
          <w:rFonts w:ascii="Times New Roman" w:eastAsia="Times New Roman" w:hAnsi="Times New Roman" w:cs="Times New Roman"/>
          <w:sz w:val="24"/>
          <w:szCs w:val="24"/>
        </w:rPr>
        <w:lastRenderedPageBreak/>
        <w:t>In summary, the Plan proposes to pay ______</w:t>
      </w:r>
      <w:r w:rsidRPr="004036D1">
        <w:rPr>
          <w:rFonts w:ascii="Times New Roman" w:eastAsia="Times New Roman" w:hAnsi="Times New Roman" w:cs="Times New Roman"/>
          <w:position w:val="6"/>
          <w:sz w:val="20"/>
          <w:szCs w:val="24"/>
        </w:rPr>
        <w:t>81</w:t>
      </w:r>
      <w:r>
        <w:rPr>
          <w:rFonts w:ascii="Times New Roman" w:eastAsia="Times New Roman" w:hAnsi="Times New Roman" w:cs="Times New Roman"/>
          <w:sz w:val="24"/>
          <w:szCs w:val="24"/>
        </w:rPr>
        <w:t>________ each _______</w:t>
      </w:r>
      <w:r w:rsidRPr="004036D1">
        <w:rPr>
          <w:rFonts w:ascii="Times New Roman" w:eastAsia="Times New Roman" w:hAnsi="Times New Roman" w:cs="Times New Roman"/>
          <w:position w:val="6"/>
          <w:sz w:val="20"/>
          <w:szCs w:val="24"/>
        </w:rPr>
        <w:t>82</w:t>
      </w:r>
      <w:r>
        <w:rPr>
          <w:rFonts w:ascii="Times New Roman" w:eastAsia="Times New Roman" w:hAnsi="Times New Roman" w:cs="Times New Roman"/>
          <w:sz w:val="24"/>
          <w:szCs w:val="24"/>
        </w:rPr>
        <w:t>__________. As Debtor’s financial projections demonstrate, Debtor will have an average cash flow, after paying operating expenses and post-confirmation taxes, of ____</w:t>
      </w:r>
      <w:r w:rsidRPr="004036D1">
        <w:rPr>
          <w:rFonts w:ascii="Times New Roman" w:eastAsia="Times New Roman" w:hAnsi="Times New Roman" w:cs="Times New Roman"/>
          <w:position w:val="6"/>
          <w:sz w:val="20"/>
          <w:szCs w:val="24"/>
        </w:rPr>
        <w:t>83</w:t>
      </w:r>
      <w:r>
        <w:rPr>
          <w:rFonts w:ascii="Times New Roman" w:eastAsia="Times New Roman" w:hAnsi="Times New Roman" w:cs="Times New Roman"/>
          <w:sz w:val="24"/>
          <w:szCs w:val="24"/>
        </w:rPr>
        <w:t>____ each ___</w:t>
      </w:r>
      <w:r w:rsidRPr="004036D1">
        <w:rPr>
          <w:rFonts w:ascii="Times New Roman" w:eastAsia="Times New Roman" w:hAnsi="Times New Roman" w:cs="Times New Roman"/>
          <w:position w:val="6"/>
          <w:sz w:val="20"/>
          <w:szCs w:val="24"/>
        </w:rPr>
        <w:t>84</w:t>
      </w:r>
      <w:r>
        <w:rPr>
          <w:rFonts w:ascii="Times New Roman" w:eastAsia="Times New Roman" w:hAnsi="Times New Roman" w:cs="Times New Roman"/>
          <w:sz w:val="24"/>
          <w:szCs w:val="24"/>
        </w:rPr>
        <w:t>____ for the life of the Plan. The final Plan payment is expected to be paid on _________</w:t>
      </w:r>
      <w:r w:rsidRPr="004036D1">
        <w:rPr>
          <w:rFonts w:ascii="Times New Roman" w:eastAsia="Times New Roman" w:hAnsi="Times New Roman" w:cs="Times New Roman"/>
          <w:position w:val="6"/>
          <w:sz w:val="20"/>
          <w:szCs w:val="24"/>
        </w:rPr>
        <w:t>85</w:t>
      </w:r>
      <w:r>
        <w:rPr>
          <w:rFonts w:ascii="Times New Roman" w:eastAsia="Times New Roman" w:hAnsi="Times New Roman" w:cs="Times New Roman"/>
          <w:sz w:val="24"/>
          <w:szCs w:val="24"/>
        </w:rPr>
        <w:t xml:space="preserve">________.  </w:t>
      </w:r>
      <w:r w:rsidRPr="004036D1">
        <w:rPr>
          <w:rFonts w:ascii="Times New Roman" w:hAnsi="Times New Roman" w:cs="Times New Roman"/>
          <w:sz w:val="24"/>
          <w:szCs w:val="24"/>
        </w:rPr>
        <w:t>The Plan proponent contends that Debtor’s financial projections are feasible in light of the financial records maintained by the debtor prior to and during the pendency of the bankruptcy case.</w:t>
      </w:r>
      <w:r>
        <w:rPr>
          <w:rFonts w:ascii="Times New Roman" w:hAnsi="Times New Roman" w:cs="Times New Roman"/>
          <w:sz w:val="24"/>
          <w:szCs w:val="24"/>
        </w:rPr>
        <w:t xml:space="preserve"> As shown by Debtor’s historical financial statements, Debtor’s average _______</w:t>
      </w:r>
      <w:r w:rsidRPr="004036D1">
        <w:rPr>
          <w:rFonts w:ascii="Times New Roman" w:hAnsi="Times New Roman" w:cs="Times New Roman"/>
          <w:position w:val="6"/>
          <w:sz w:val="20"/>
          <w:szCs w:val="24"/>
        </w:rPr>
        <w:t>86</w:t>
      </w:r>
      <w:r>
        <w:rPr>
          <w:rFonts w:ascii="Times New Roman" w:hAnsi="Times New Roman" w:cs="Times New Roman"/>
          <w:sz w:val="24"/>
          <w:szCs w:val="24"/>
        </w:rPr>
        <w:t>______ cash flow, after paying operating expenses and post-confirmation taxes, in the three years preceding the filing of this bankruptcy case is _________</w:t>
      </w:r>
      <w:r w:rsidRPr="004036D1">
        <w:rPr>
          <w:rFonts w:ascii="Times New Roman" w:hAnsi="Times New Roman" w:cs="Times New Roman"/>
          <w:position w:val="6"/>
          <w:sz w:val="20"/>
          <w:szCs w:val="24"/>
        </w:rPr>
        <w:t>87</w:t>
      </w:r>
      <w:r>
        <w:rPr>
          <w:rFonts w:ascii="Times New Roman" w:hAnsi="Times New Roman" w:cs="Times New Roman"/>
          <w:sz w:val="24"/>
          <w:szCs w:val="24"/>
        </w:rPr>
        <w:t>_________. Debtor’s average _______</w:t>
      </w:r>
      <w:r w:rsidRPr="004036D1">
        <w:rPr>
          <w:rFonts w:ascii="Times New Roman" w:hAnsi="Times New Roman" w:cs="Times New Roman"/>
          <w:position w:val="6"/>
          <w:sz w:val="20"/>
          <w:szCs w:val="24"/>
        </w:rPr>
        <w:t>88</w:t>
      </w:r>
      <w:r>
        <w:rPr>
          <w:rFonts w:ascii="Times New Roman" w:hAnsi="Times New Roman" w:cs="Times New Roman"/>
          <w:sz w:val="24"/>
          <w:szCs w:val="24"/>
        </w:rPr>
        <w:t>_______ cash flow, after paying operating expenses and post-confirmation taxes, during the bankruptcy case is _______</w:t>
      </w:r>
      <w:r w:rsidRPr="004036D1">
        <w:rPr>
          <w:rFonts w:ascii="Times New Roman" w:hAnsi="Times New Roman" w:cs="Times New Roman"/>
          <w:sz w:val="20"/>
          <w:szCs w:val="24"/>
        </w:rPr>
        <w:t>89</w:t>
      </w:r>
      <w:r>
        <w:rPr>
          <w:rFonts w:ascii="Times New Roman" w:hAnsi="Times New Roman" w:cs="Times New Roman"/>
          <w:sz w:val="24"/>
          <w:szCs w:val="24"/>
        </w:rPr>
        <w:t>______. Furthermore, as discussed earlier in this Disclosure Statement at Section (II.E.4), Debtor has implemented procedures to __________</w:t>
      </w:r>
      <w:r w:rsidRPr="004036D1">
        <w:rPr>
          <w:rFonts w:ascii="Times New Roman" w:hAnsi="Times New Roman" w:cs="Times New Roman"/>
          <w:position w:val="6"/>
          <w:sz w:val="20"/>
          <w:szCs w:val="24"/>
        </w:rPr>
        <w:t>90</w:t>
      </w:r>
      <w:r>
        <w:rPr>
          <w:rFonts w:ascii="Times New Roman" w:hAnsi="Times New Roman" w:cs="Times New Roman"/>
          <w:sz w:val="24"/>
          <w:szCs w:val="24"/>
        </w:rPr>
        <w:t xml:space="preserve">_____________.  </w:t>
      </w:r>
    </w:p>
    <w:p w:rsidR="0073142C" w:rsidRDefault="004036D1" w:rsidP="005F6309">
      <w:pPr>
        <w:spacing w:after="0" w:line="480" w:lineRule="auto"/>
        <w:ind w:right="58" w:firstLine="720"/>
        <w:rPr>
          <w:sz w:val="26"/>
          <w:szCs w:val="26"/>
        </w:rPr>
      </w:pPr>
      <w:r>
        <w:rPr>
          <w:rFonts w:ascii="Times New Roman" w:hAnsi="Times New Roman" w:cs="Times New Roman"/>
          <w:sz w:val="24"/>
          <w:szCs w:val="24"/>
        </w:rPr>
        <w:t>Accordingly, the Plan Proponent believes, on the basis of the foregoing, that the Plan is feasible.</w:t>
      </w:r>
    </w:p>
    <w:p w:rsidR="005D4D53" w:rsidRPr="00334C49" w:rsidRDefault="00334C49" w:rsidP="006571C1">
      <w:pPr>
        <w:pStyle w:val="Heading1"/>
        <w:rPr>
          <w:sz w:val="28"/>
          <w:szCs w:val="28"/>
        </w:rPr>
      </w:pPr>
      <w:bookmarkStart w:id="59" w:name="_Toc480884832"/>
      <w:r w:rsidRPr="00334C49">
        <w:t>V.</w:t>
      </w:r>
      <w:bookmarkEnd w:id="59"/>
    </w:p>
    <w:p w:rsidR="005D4D53" w:rsidRPr="00334C49" w:rsidRDefault="00334C49" w:rsidP="006571C1">
      <w:pPr>
        <w:pStyle w:val="Heading1"/>
        <w:rPr>
          <w:sz w:val="26"/>
          <w:szCs w:val="26"/>
        </w:rPr>
      </w:pPr>
      <w:bookmarkStart w:id="60" w:name="_Toc480884833"/>
      <w:r w:rsidRPr="00334C49">
        <w:rPr>
          <w:position w:val="-1"/>
        </w:rPr>
        <w:t>EFFECT OF CONFIRMATION OF PLAN</w:t>
      </w:r>
      <w:bookmarkEnd w:id="60"/>
    </w:p>
    <w:p w:rsidR="005D4D53" w:rsidRPr="00334C49" w:rsidRDefault="00334C49" w:rsidP="006A0C55">
      <w:pPr>
        <w:pStyle w:val="Heading2"/>
        <w:rPr>
          <w:sz w:val="28"/>
          <w:szCs w:val="28"/>
        </w:rPr>
      </w:pPr>
      <w:bookmarkStart w:id="61" w:name="_Toc480884834"/>
      <w:r w:rsidRPr="00334C49">
        <w:rPr>
          <w:rFonts w:eastAsia="Times New Roman"/>
        </w:rPr>
        <w:t>A.        Discharge</w:t>
      </w:r>
      <w:bookmarkEnd w:id="61"/>
    </w:p>
    <w:p w:rsidR="005D4D53" w:rsidRPr="00334C49" w:rsidRDefault="00334C49" w:rsidP="0073142C">
      <w:pPr>
        <w:spacing w:after="120" w:line="480" w:lineRule="auto"/>
        <w:ind w:right="57"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The Plan provides that upon confirmation of the Plan, the Debtor shall be discharged of liability for payment of debts incurred before confirmation of the Plan, to the extent specified in 11</w:t>
      </w:r>
      <w:r>
        <w:rPr>
          <w:rFonts w:ascii="Times New Roman" w:eastAsia="Times New Roman" w:hAnsi="Times New Roman" w:cs="Times New Roman"/>
          <w:sz w:val="24"/>
          <w:szCs w:val="24"/>
        </w:rPr>
        <w:t xml:space="preserve"> </w:t>
      </w:r>
      <w:r w:rsidRPr="00334C49">
        <w:rPr>
          <w:rFonts w:ascii="Times New Roman" w:eastAsia="Times New Roman" w:hAnsi="Times New Roman" w:cs="Times New Roman"/>
          <w:sz w:val="24"/>
          <w:szCs w:val="24"/>
        </w:rPr>
        <w:t xml:space="preserve">U.S.C. §1141.  However, any liability imposed by the Plan will </w:t>
      </w:r>
      <w:r w:rsidRPr="00334C49">
        <w:rPr>
          <w:rFonts w:ascii="Times New Roman" w:eastAsia="Times New Roman" w:hAnsi="Times New Roman" w:cs="Times New Roman"/>
          <w:sz w:val="24"/>
          <w:szCs w:val="24"/>
          <w:u w:val="single" w:color="000000"/>
        </w:rPr>
        <w:t>not</w:t>
      </w:r>
      <w:r w:rsidRPr="00334C49">
        <w:rPr>
          <w:rFonts w:ascii="Times New Roman" w:eastAsia="Times New Roman" w:hAnsi="Times New Roman" w:cs="Times New Roman"/>
          <w:sz w:val="24"/>
          <w:szCs w:val="24"/>
        </w:rPr>
        <w:t xml:space="preserve"> be discharged. If Confirmation of the Plan does not occur or if, after Confirmation occurs, the Debtor elects to terminate the Plan, the Plan shall be deemed null and void. In such event, nothing contained in the Plan shall be </w:t>
      </w:r>
      <w:r w:rsidRPr="00334C49">
        <w:rPr>
          <w:rFonts w:ascii="Times New Roman" w:eastAsia="Times New Roman" w:hAnsi="Times New Roman" w:cs="Times New Roman"/>
          <w:sz w:val="24"/>
          <w:szCs w:val="24"/>
        </w:rPr>
        <w:lastRenderedPageBreak/>
        <w:t>deemed to constitute a waiver or release of any claims against the Debtor or its estate or any other persons, or to prejudice in any manner the rights of the Debtor or its estate or any person in any further proceeding involving the Debtor or its estate.  The provisions of the Plan shall be binding upon Debtor, all Creditors and all Equity Interest Holders, regardless of whether such Claims or Equity Interest holders are impaired or whether such parties accept the Plan, upon Confirmation thereof.</w:t>
      </w:r>
    </w:p>
    <w:p w:rsidR="005D4D53" w:rsidRPr="00334C49" w:rsidRDefault="00334C49" w:rsidP="006A0C55">
      <w:pPr>
        <w:pStyle w:val="Heading2"/>
        <w:rPr>
          <w:sz w:val="28"/>
          <w:szCs w:val="28"/>
        </w:rPr>
      </w:pPr>
      <w:bookmarkStart w:id="62" w:name="_Toc480884835"/>
      <w:r w:rsidRPr="00334C49">
        <w:rPr>
          <w:rFonts w:eastAsia="Times New Roman"/>
        </w:rPr>
        <w:t>B.</w:t>
      </w:r>
      <w:r w:rsidRPr="00334C49">
        <w:rPr>
          <w:rFonts w:eastAsia="Times New Roman"/>
        </w:rPr>
        <w:tab/>
        <w:t>Revesting of Property in the Debtor</w:t>
      </w:r>
      <w:bookmarkEnd w:id="62"/>
    </w:p>
    <w:p w:rsidR="005D4D53" w:rsidRPr="00334C49" w:rsidRDefault="00334C49" w:rsidP="0073142C">
      <w:pPr>
        <w:spacing w:after="120" w:line="480" w:lineRule="auto"/>
        <w:ind w:right="59"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Except as provided in the Plan, the confirmation of the Plan revests all of the property of the estate in the Debtor.</w:t>
      </w:r>
    </w:p>
    <w:p w:rsidR="005D4D53" w:rsidRPr="00334C49" w:rsidRDefault="00334C49" w:rsidP="006A0C55">
      <w:pPr>
        <w:pStyle w:val="Heading2"/>
        <w:rPr>
          <w:sz w:val="28"/>
          <w:szCs w:val="28"/>
        </w:rPr>
      </w:pPr>
      <w:bookmarkStart w:id="63" w:name="_Toc480884836"/>
      <w:r w:rsidRPr="00334C49">
        <w:rPr>
          <w:rFonts w:eastAsia="Times New Roman"/>
        </w:rPr>
        <w:t>C.</w:t>
      </w:r>
      <w:r w:rsidRPr="00334C49">
        <w:rPr>
          <w:rFonts w:eastAsia="Times New Roman"/>
        </w:rPr>
        <w:tab/>
        <w:t>Modification of Plan</w:t>
      </w:r>
      <w:bookmarkEnd w:id="63"/>
    </w:p>
    <w:p w:rsidR="005D4D53" w:rsidRPr="00334C49" w:rsidRDefault="00334C49" w:rsidP="0073142C">
      <w:pPr>
        <w:spacing w:after="120" w:line="480" w:lineRule="auto"/>
        <w:ind w:right="58"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The Proponent may modify the Plan at any time before confirmation. However, the Court may require a new disclosure statement and/or revoting on the Plan if Proponent modifies the plan before confirmation.</w:t>
      </w:r>
    </w:p>
    <w:p w:rsidR="005D4D53" w:rsidRPr="00334C49" w:rsidRDefault="00334C49" w:rsidP="0073142C">
      <w:pPr>
        <w:spacing w:after="120" w:line="480" w:lineRule="auto"/>
        <w:ind w:right="57"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 xml:space="preserve">The Proponent may also seek to modify the Plan at any time after confirmation so long as (1) the Plan has not been substantially consummated </w:t>
      </w:r>
      <w:r w:rsidRPr="00334C49">
        <w:rPr>
          <w:rFonts w:ascii="Times New Roman" w:eastAsia="Times New Roman" w:hAnsi="Times New Roman" w:cs="Times New Roman"/>
          <w:sz w:val="24"/>
          <w:szCs w:val="24"/>
          <w:u w:val="single" w:color="000000"/>
        </w:rPr>
        <w:t>and</w:t>
      </w:r>
      <w:r w:rsidRPr="00334C49">
        <w:rPr>
          <w:rFonts w:ascii="Times New Roman" w:eastAsia="Times New Roman" w:hAnsi="Times New Roman" w:cs="Times New Roman"/>
          <w:sz w:val="24"/>
          <w:szCs w:val="24"/>
        </w:rPr>
        <w:t xml:space="preserve"> (2) the Court authorizes the proposed modification after notice and a hearing. Proponent further reserves the right to modify the treatment of any Allowed Claims at any time after the Effective Date of the Plan upon the consent of the Creditor whose Allowed Claim treatment is being modified, so long as no other Creditors are materially adversely affected.</w:t>
      </w:r>
    </w:p>
    <w:p w:rsidR="005D4D53" w:rsidRPr="00334C49" w:rsidRDefault="00334C49" w:rsidP="006A0C55">
      <w:pPr>
        <w:pStyle w:val="Heading2"/>
        <w:rPr>
          <w:sz w:val="28"/>
          <w:szCs w:val="28"/>
        </w:rPr>
      </w:pPr>
      <w:bookmarkStart w:id="64" w:name="_Toc480884837"/>
      <w:r w:rsidRPr="00334C49">
        <w:rPr>
          <w:rFonts w:eastAsia="Times New Roman"/>
        </w:rPr>
        <w:t>D.</w:t>
      </w:r>
      <w:r w:rsidRPr="00334C49">
        <w:rPr>
          <w:rFonts w:eastAsia="Times New Roman"/>
        </w:rPr>
        <w:tab/>
        <w:t>Post-Confirmation Conversion/Dismissal</w:t>
      </w:r>
      <w:bookmarkEnd w:id="64"/>
    </w:p>
    <w:p w:rsidR="005D4D53" w:rsidRPr="00334C49" w:rsidRDefault="00334C49" w:rsidP="0073142C">
      <w:pPr>
        <w:spacing w:after="120" w:line="480" w:lineRule="auto"/>
        <w:ind w:right="58"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 xml:space="preserve">A creditor or party in interest may bring a motion to convert or dismiss the case under Section 1112(b), after the Plan is confirmed, if there is a default in performance of the Plan or if </w:t>
      </w:r>
      <w:r w:rsidRPr="00334C49">
        <w:rPr>
          <w:rFonts w:ascii="Times New Roman" w:eastAsia="Times New Roman" w:hAnsi="Times New Roman" w:cs="Times New Roman"/>
          <w:sz w:val="24"/>
          <w:szCs w:val="24"/>
        </w:rPr>
        <w:lastRenderedPageBreak/>
        <w:t>cause exists under Section 1112(b).  If the Court orders the case converted to Chapter 7 after the Plan is confirmed, then all property that had been property of the Chapter 11 estate, and that has not been disbursed pursuant to the Plan, will revest in the Chapter 7 estate, and the automatic stay will be reimposed upon the revested property only to the extent that relief from stay was not previously granted by the Court during this case.</w:t>
      </w:r>
    </w:p>
    <w:p w:rsidR="005D4D53" w:rsidRPr="00334C49" w:rsidRDefault="00334C49" w:rsidP="0073142C">
      <w:pPr>
        <w:spacing w:after="0" w:line="480" w:lineRule="auto"/>
        <w:ind w:right="-14" w:firstLine="720"/>
        <w:rPr>
          <w:sz w:val="20"/>
          <w:szCs w:val="20"/>
        </w:rPr>
      </w:pPr>
      <w:r w:rsidRPr="00334C49">
        <w:rPr>
          <w:rFonts w:ascii="Times New Roman" w:eastAsia="Times New Roman" w:hAnsi="Times New Roman" w:cs="Times New Roman"/>
          <w:sz w:val="24"/>
          <w:szCs w:val="24"/>
        </w:rPr>
        <w:t>Quarterly fees pursuant to 28 U.S.C. § 1930(a)(6) continue to be payable to the Office of the</w:t>
      </w:r>
      <w:r>
        <w:rPr>
          <w:rFonts w:ascii="Times New Roman" w:eastAsia="Times New Roman" w:hAnsi="Times New Roman" w:cs="Times New Roman"/>
          <w:sz w:val="24"/>
          <w:szCs w:val="24"/>
        </w:rPr>
        <w:t xml:space="preserve"> </w:t>
      </w:r>
      <w:r w:rsidRPr="00334C49">
        <w:rPr>
          <w:rFonts w:ascii="Times New Roman" w:eastAsia="Times New Roman" w:hAnsi="Times New Roman" w:cs="Times New Roman"/>
          <w:sz w:val="24"/>
          <w:szCs w:val="24"/>
        </w:rPr>
        <w:t>United States Trustee post-confirmation until such time as the case is converted, dismissed, or closed pursuant to a final decree.</w:t>
      </w:r>
      <w:r w:rsidRPr="00334C49">
        <w:rPr>
          <w:rFonts w:ascii="Times New Roman" w:eastAsia="Times New Roman" w:hAnsi="Times New Roman" w:cs="Times New Roman"/>
          <w:b/>
          <w:bCs/>
          <w:position w:val="9"/>
          <w:sz w:val="14"/>
          <w:szCs w:val="14"/>
        </w:rPr>
        <w:t>91</w:t>
      </w:r>
    </w:p>
    <w:p w:rsidR="005D4D53" w:rsidRPr="00334C49" w:rsidRDefault="005D4D53" w:rsidP="005F6309">
      <w:pPr>
        <w:spacing w:after="0" w:line="480" w:lineRule="auto"/>
        <w:rPr>
          <w:sz w:val="20"/>
          <w:szCs w:val="20"/>
        </w:rPr>
      </w:pPr>
    </w:p>
    <w:p w:rsidR="005D4D53" w:rsidRPr="00334C49" w:rsidRDefault="00295522" w:rsidP="00295522">
      <w:pPr>
        <w:tabs>
          <w:tab w:val="left" w:pos="5544"/>
        </w:tabs>
        <w:spacing w:after="0" w:line="480" w:lineRule="auto"/>
        <w:rPr>
          <w:sz w:val="20"/>
          <w:szCs w:val="20"/>
        </w:rPr>
      </w:pPr>
      <w:r>
        <w:rPr>
          <w:sz w:val="20"/>
          <w:szCs w:val="20"/>
        </w:rPr>
        <w:tab/>
      </w:r>
    </w:p>
    <w:p w:rsidR="00295522" w:rsidRPr="00295522" w:rsidRDefault="00334C49" w:rsidP="00295522">
      <w:pPr>
        <w:tabs>
          <w:tab w:val="left" w:pos="1580"/>
        </w:tabs>
        <w:spacing w:after="0" w:line="240" w:lineRule="auto"/>
        <w:ind w:left="101" w:right="-72"/>
        <w:rPr>
          <w:rFonts w:ascii="Times New Roman" w:eastAsia="Times New Roman" w:hAnsi="Times New Roman" w:cs="Times New Roman"/>
          <w:sz w:val="24"/>
          <w:szCs w:val="24"/>
          <w:u w:color="000000"/>
        </w:rPr>
      </w:pPr>
      <w:r w:rsidRPr="00334C49">
        <w:rPr>
          <w:rFonts w:ascii="Times New Roman" w:eastAsia="Times New Roman" w:hAnsi="Times New Roman" w:cs="Times New Roman"/>
          <w:sz w:val="24"/>
          <w:szCs w:val="24"/>
        </w:rPr>
        <w:t xml:space="preserve">Date: </w:t>
      </w:r>
      <w:r w:rsidRPr="00334C49">
        <w:rPr>
          <w:rFonts w:ascii="Times New Roman" w:eastAsia="Times New Roman" w:hAnsi="Times New Roman" w:cs="Times New Roman"/>
          <w:sz w:val="24"/>
          <w:szCs w:val="24"/>
          <w:u w:val="single" w:color="000000"/>
        </w:rPr>
        <w:t xml:space="preserve"> </w:t>
      </w:r>
      <w:r w:rsidRPr="00334C49">
        <w:rPr>
          <w:rFonts w:ascii="Times New Roman" w:eastAsia="Times New Roman" w:hAnsi="Times New Roman" w:cs="Times New Roman"/>
          <w:sz w:val="24"/>
          <w:szCs w:val="24"/>
          <w:u w:val="single" w:color="000000"/>
        </w:rPr>
        <w:tab/>
      </w:r>
      <w:r w:rsidR="00295522">
        <w:rPr>
          <w:rFonts w:ascii="Times New Roman" w:eastAsia="Times New Roman" w:hAnsi="Times New Roman" w:cs="Times New Roman"/>
          <w:sz w:val="24"/>
          <w:szCs w:val="24"/>
          <w:u w:val="single" w:color="000000"/>
        </w:rPr>
        <w:tab/>
      </w:r>
      <w:r w:rsidR="00295522">
        <w:rPr>
          <w:rFonts w:ascii="Times New Roman" w:eastAsia="Times New Roman" w:hAnsi="Times New Roman" w:cs="Times New Roman"/>
          <w:sz w:val="24"/>
          <w:szCs w:val="24"/>
          <w:u w:val="single" w:color="000000"/>
        </w:rPr>
        <w:tab/>
      </w:r>
      <w:r w:rsidR="00295522">
        <w:rPr>
          <w:rFonts w:ascii="Times New Roman" w:eastAsia="Times New Roman" w:hAnsi="Times New Roman" w:cs="Times New Roman"/>
          <w:sz w:val="24"/>
          <w:szCs w:val="24"/>
          <w:u w:val="single" w:color="000000"/>
        </w:rPr>
        <w:tab/>
      </w:r>
      <w:r w:rsidR="00295522">
        <w:rPr>
          <w:rFonts w:ascii="Times New Roman" w:eastAsia="Times New Roman" w:hAnsi="Times New Roman" w:cs="Times New Roman"/>
          <w:sz w:val="24"/>
          <w:szCs w:val="24"/>
          <w:u w:color="000000"/>
        </w:rPr>
        <w:tab/>
      </w:r>
      <w:r w:rsidR="00295522">
        <w:rPr>
          <w:rFonts w:ascii="Times New Roman" w:eastAsia="Times New Roman" w:hAnsi="Times New Roman" w:cs="Times New Roman"/>
          <w:sz w:val="24"/>
          <w:szCs w:val="24"/>
          <w:u w:color="000000"/>
        </w:rPr>
        <w:tab/>
        <w:t>___________________________________</w:t>
      </w:r>
    </w:p>
    <w:p w:rsidR="005D4D53" w:rsidRPr="00334C49" w:rsidRDefault="00295522" w:rsidP="00295522">
      <w:pPr>
        <w:tabs>
          <w:tab w:val="left" w:pos="1580"/>
        </w:tabs>
        <w:spacing w:after="0" w:line="480" w:lineRule="auto"/>
        <w:ind w:left="100" w:right="-7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334C49" w:rsidRPr="00334C49">
        <w:rPr>
          <w:rFonts w:ascii="Times New Roman" w:eastAsia="Times New Roman" w:hAnsi="Times New Roman" w:cs="Times New Roman"/>
          <w:b/>
          <w:bCs/>
          <w:sz w:val="24"/>
          <w:szCs w:val="24"/>
        </w:rPr>
        <w:t>Name of Plan Proponent</w:t>
      </w:r>
    </w:p>
    <w:p w:rsidR="0073142C" w:rsidRDefault="0073142C" w:rsidP="005F6309">
      <w:pPr>
        <w:spacing w:after="0" w:line="480" w:lineRule="auto"/>
        <w:ind w:right="-30"/>
        <w:jc w:val="center"/>
        <w:rPr>
          <w:rFonts w:ascii="Times New Roman" w:eastAsia="Times New Roman" w:hAnsi="Times New Roman" w:cs="Times New Roman"/>
          <w:b/>
          <w:bCs/>
          <w:position w:val="-1"/>
          <w:sz w:val="24"/>
          <w:szCs w:val="24"/>
        </w:rPr>
      </w:pPr>
    </w:p>
    <w:p w:rsidR="0073142C" w:rsidRDefault="0073142C" w:rsidP="005F6309">
      <w:pPr>
        <w:spacing w:after="0" w:line="480" w:lineRule="auto"/>
        <w:ind w:right="-30"/>
        <w:jc w:val="center"/>
        <w:rPr>
          <w:rFonts w:ascii="Times New Roman" w:eastAsia="Times New Roman" w:hAnsi="Times New Roman" w:cs="Times New Roman"/>
          <w:b/>
          <w:bCs/>
          <w:position w:val="-1"/>
          <w:sz w:val="24"/>
          <w:szCs w:val="24"/>
        </w:rPr>
      </w:pPr>
    </w:p>
    <w:p w:rsidR="00A7773A" w:rsidRDefault="00A7773A" w:rsidP="005F6309">
      <w:pPr>
        <w:spacing w:after="0" w:line="480" w:lineRule="auto"/>
        <w:ind w:right="-30"/>
        <w:jc w:val="center"/>
        <w:rPr>
          <w:rFonts w:ascii="Times New Roman" w:eastAsia="Times New Roman" w:hAnsi="Times New Roman" w:cs="Times New Roman"/>
          <w:b/>
          <w:bCs/>
          <w:position w:val="-1"/>
          <w:sz w:val="24"/>
          <w:szCs w:val="24"/>
        </w:rPr>
      </w:pPr>
    </w:p>
    <w:p w:rsidR="00A7773A" w:rsidRDefault="00A7773A" w:rsidP="005F6309">
      <w:pPr>
        <w:spacing w:after="0" w:line="480" w:lineRule="auto"/>
        <w:ind w:right="-30"/>
        <w:jc w:val="center"/>
        <w:rPr>
          <w:rFonts w:ascii="Times New Roman" w:eastAsia="Times New Roman" w:hAnsi="Times New Roman" w:cs="Times New Roman"/>
          <w:b/>
          <w:bCs/>
          <w:position w:val="-1"/>
          <w:sz w:val="24"/>
          <w:szCs w:val="24"/>
        </w:rPr>
      </w:pPr>
    </w:p>
    <w:p w:rsidR="00A7773A" w:rsidRDefault="00A7773A" w:rsidP="005F6309">
      <w:pPr>
        <w:spacing w:after="0" w:line="480" w:lineRule="auto"/>
        <w:ind w:right="-30"/>
        <w:jc w:val="center"/>
        <w:rPr>
          <w:rFonts w:ascii="Times New Roman" w:eastAsia="Times New Roman" w:hAnsi="Times New Roman" w:cs="Times New Roman"/>
          <w:b/>
          <w:bCs/>
          <w:position w:val="-1"/>
          <w:sz w:val="24"/>
          <w:szCs w:val="24"/>
        </w:rPr>
      </w:pPr>
    </w:p>
    <w:p w:rsidR="00A7773A" w:rsidRDefault="00A7773A" w:rsidP="005F6309">
      <w:pPr>
        <w:spacing w:after="0" w:line="480" w:lineRule="auto"/>
        <w:ind w:right="-30"/>
        <w:jc w:val="center"/>
        <w:rPr>
          <w:rFonts w:ascii="Times New Roman" w:eastAsia="Times New Roman" w:hAnsi="Times New Roman" w:cs="Times New Roman"/>
          <w:b/>
          <w:bCs/>
          <w:position w:val="-1"/>
          <w:sz w:val="24"/>
          <w:szCs w:val="24"/>
        </w:rPr>
      </w:pPr>
    </w:p>
    <w:p w:rsidR="00A7773A" w:rsidRDefault="00A7773A" w:rsidP="005F6309">
      <w:pPr>
        <w:spacing w:after="0" w:line="480" w:lineRule="auto"/>
        <w:ind w:right="-30"/>
        <w:jc w:val="center"/>
        <w:rPr>
          <w:rFonts w:ascii="Times New Roman" w:eastAsia="Times New Roman" w:hAnsi="Times New Roman" w:cs="Times New Roman"/>
          <w:b/>
          <w:bCs/>
          <w:position w:val="-1"/>
          <w:sz w:val="24"/>
          <w:szCs w:val="24"/>
        </w:rPr>
      </w:pPr>
    </w:p>
    <w:p w:rsidR="00497A2F" w:rsidRDefault="00497A2F" w:rsidP="005F6309">
      <w:pPr>
        <w:spacing w:after="0" w:line="480" w:lineRule="auto"/>
        <w:ind w:right="-30"/>
        <w:jc w:val="center"/>
        <w:rPr>
          <w:rFonts w:ascii="Times New Roman" w:eastAsia="Times New Roman" w:hAnsi="Times New Roman" w:cs="Times New Roman"/>
          <w:b/>
          <w:bCs/>
          <w:position w:val="-1"/>
          <w:sz w:val="24"/>
          <w:szCs w:val="24"/>
        </w:rPr>
      </w:pPr>
    </w:p>
    <w:p w:rsidR="00497A2F" w:rsidRDefault="00497A2F" w:rsidP="005F6309">
      <w:pPr>
        <w:spacing w:after="0" w:line="480" w:lineRule="auto"/>
        <w:ind w:right="-30"/>
        <w:jc w:val="center"/>
        <w:rPr>
          <w:rFonts w:ascii="Times New Roman" w:eastAsia="Times New Roman" w:hAnsi="Times New Roman" w:cs="Times New Roman"/>
          <w:b/>
          <w:bCs/>
          <w:position w:val="-1"/>
          <w:sz w:val="24"/>
          <w:szCs w:val="24"/>
        </w:rPr>
      </w:pPr>
    </w:p>
    <w:p w:rsidR="00497A2F" w:rsidRDefault="00497A2F" w:rsidP="005F6309">
      <w:pPr>
        <w:spacing w:after="0" w:line="480" w:lineRule="auto"/>
        <w:ind w:right="-30"/>
        <w:jc w:val="center"/>
        <w:rPr>
          <w:rFonts w:ascii="Times New Roman" w:eastAsia="Times New Roman" w:hAnsi="Times New Roman" w:cs="Times New Roman"/>
          <w:b/>
          <w:bCs/>
          <w:position w:val="-1"/>
          <w:sz w:val="24"/>
          <w:szCs w:val="24"/>
        </w:rPr>
      </w:pPr>
    </w:p>
    <w:p w:rsidR="005D4D53" w:rsidRPr="00334C49" w:rsidRDefault="00334C49" w:rsidP="006571C1">
      <w:pPr>
        <w:pStyle w:val="Heading1"/>
      </w:pPr>
      <w:bookmarkStart w:id="65" w:name="_Toc480884838"/>
      <w:r w:rsidRPr="00334C49">
        <w:lastRenderedPageBreak/>
        <w:t>CROSS REFERENCE KEY</w:t>
      </w:r>
      <w:bookmarkEnd w:id="65"/>
    </w:p>
    <w:p w:rsidR="005D4D53" w:rsidRPr="00334C49" w:rsidRDefault="00334C49" w:rsidP="0073142C">
      <w:pPr>
        <w:spacing w:after="0" w:line="240" w:lineRule="auto"/>
        <w:ind w:left="720" w:right="57"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1.</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 xml:space="preserve">Put </w:t>
      </w:r>
      <w:r w:rsidRPr="00334C49">
        <w:rPr>
          <w:rFonts w:ascii="Times New Roman" w:eastAsia="Times New Roman" w:hAnsi="Times New Roman" w:cs="Times New Roman"/>
          <w:sz w:val="24"/>
          <w:szCs w:val="24"/>
          <w:u w:val="single" w:color="000000"/>
        </w:rPr>
        <w:t>which</w:t>
      </w:r>
      <w:r w:rsidRPr="00334C49">
        <w:rPr>
          <w:rFonts w:ascii="Times New Roman" w:eastAsia="Times New Roman" w:hAnsi="Times New Roman" w:cs="Times New Roman"/>
          <w:sz w:val="24"/>
          <w:szCs w:val="24"/>
        </w:rPr>
        <w:t xml:space="preserve"> version of Disclosure Statement (Original, First Amended, Second Amended Disclosure Statement). Do not use the term “Modified” when describing any version subsequent to the Original.</w:t>
      </w:r>
    </w:p>
    <w:p w:rsidR="005D4D53" w:rsidRPr="00334C49" w:rsidRDefault="005D4D53" w:rsidP="0073142C">
      <w:pPr>
        <w:spacing w:after="0" w:line="240" w:lineRule="auto"/>
        <w:rPr>
          <w:sz w:val="24"/>
          <w:szCs w:val="24"/>
        </w:rPr>
      </w:pPr>
    </w:p>
    <w:p w:rsidR="005D4D53" w:rsidRPr="00334C49" w:rsidRDefault="00334C49" w:rsidP="0073142C">
      <w:pPr>
        <w:spacing w:after="0" w:line="240" w:lineRule="auto"/>
        <w:ind w:left="720" w:right="57" w:hanging="720"/>
        <w:rPr>
          <w:sz w:val="20"/>
          <w:szCs w:val="20"/>
        </w:rPr>
      </w:pPr>
      <w:r w:rsidRPr="00C4133C">
        <w:rPr>
          <w:rFonts w:ascii="Times New Roman" w:eastAsia="Courier New" w:hAnsi="Times New Roman" w:cs="Times New Roman"/>
          <w:sz w:val="24"/>
          <w:szCs w:val="24"/>
        </w:rPr>
        <w:t>2.</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D.N.J. LBR 3016-1(b)(1) and 3016-2(c) require that title indicate whether the plan is one of reorganization or liquidation and that any modified plan indicate its relationship to the original.</w:t>
      </w:r>
    </w:p>
    <w:p w:rsidR="005D4D53" w:rsidRPr="00334C49" w:rsidRDefault="005D4D53" w:rsidP="0073142C">
      <w:pPr>
        <w:spacing w:after="0" w:line="240" w:lineRule="auto"/>
        <w:rPr>
          <w:sz w:val="20"/>
          <w:szCs w:val="20"/>
        </w:rPr>
      </w:pPr>
    </w:p>
    <w:p w:rsidR="005D4D53" w:rsidRPr="00334C49" w:rsidRDefault="00334C49" w:rsidP="0073142C">
      <w:pPr>
        <w:spacing w:after="0" w:line="240" w:lineRule="auto"/>
        <w:ind w:left="720" w:right="57"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3.</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Insert  identity  of  Plan  Proponent(Debtor,  Trustee,  Official  Committee  of  Unsecured</w:t>
      </w:r>
    </w:p>
    <w:p w:rsidR="005D4D53" w:rsidRPr="00334C49" w:rsidRDefault="00334C49" w:rsidP="0073142C">
      <w:pPr>
        <w:spacing w:after="0" w:line="240" w:lineRule="auto"/>
        <w:ind w:right="-20"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Creditors, etc.).</w:t>
      </w:r>
    </w:p>
    <w:p w:rsidR="005D4D53" w:rsidRPr="00334C49" w:rsidRDefault="005D4D53" w:rsidP="0073142C">
      <w:pPr>
        <w:spacing w:after="0" w:line="240" w:lineRule="auto"/>
        <w:rPr>
          <w:sz w:val="24"/>
          <w:szCs w:val="24"/>
        </w:rPr>
      </w:pPr>
    </w:p>
    <w:p w:rsidR="005D4D53" w:rsidRPr="00334C49" w:rsidRDefault="00334C49" w:rsidP="0073142C">
      <w:pPr>
        <w:spacing w:after="0" w:line="240" w:lineRule="auto"/>
        <w:ind w:left="720" w:right="57"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4.</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Insert what Plan is being described (original, First Amended, Second Amended, etc.).</w:t>
      </w:r>
    </w:p>
    <w:p w:rsidR="005D4D53" w:rsidRPr="00334C49" w:rsidRDefault="005D4D53" w:rsidP="0073142C">
      <w:pPr>
        <w:spacing w:after="0" w:line="240" w:lineRule="auto"/>
      </w:pPr>
    </w:p>
    <w:p w:rsidR="005D4D53" w:rsidRPr="00334C49" w:rsidRDefault="00334C49" w:rsidP="0073142C">
      <w:pPr>
        <w:spacing w:after="0" w:line="240" w:lineRule="auto"/>
        <w:ind w:left="720" w:right="57"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5.</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Debtor’s name.</w:t>
      </w:r>
    </w:p>
    <w:p w:rsidR="005D4D53" w:rsidRPr="00334C49" w:rsidRDefault="005D4D53" w:rsidP="0073142C">
      <w:pPr>
        <w:spacing w:after="0" w:line="240" w:lineRule="auto"/>
      </w:pPr>
    </w:p>
    <w:p w:rsidR="005D4D53" w:rsidRPr="00334C49" w:rsidRDefault="00334C49" w:rsidP="0073142C">
      <w:pPr>
        <w:spacing w:after="0" w:line="240" w:lineRule="auto"/>
        <w:ind w:left="720" w:right="57"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6.</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Petition date.</w:t>
      </w:r>
    </w:p>
    <w:p w:rsidR="005D4D53" w:rsidRPr="00334C49" w:rsidRDefault="005D4D53" w:rsidP="0073142C">
      <w:pPr>
        <w:spacing w:after="0" w:line="240" w:lineRule="auto"/>
      </w:pPr>
    </w:p>
    <w:p w:rsidR="00C4133C" w:rsidRDefault="00334C49" w:rsidP="0073142C">
      <w:pPr>
        <w:spacing w:after="0" w:line="240" w:lineRule="auto"/>
        <w:ind w:left="720" w:right="57"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7.</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 xml:space="preserve">Insert the applicable information, depending on who filed the petition: </w:t>
      </w:r>
    </w:p>
    <w:p w:rsidR="005D4D53" w:rsidRPr="00334C49" w:rsidRDefault="00334C49" w:rsidP="0073142C">
      <w:pPr>
        <w:spacing w:after="0" w:line="240" w:lineRule="auto"/>
        <w:ind w:left="720" w:right="57"/>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w:t>
      </w:r>
      <w:r w:rsidRPr="00334C49">
        <w:rPr>
          <w:rFonts w:ascii="Times New Roman" w:eastAsia="Times New Roman" w:hAnsi="Times New Roman" w:cs="Times New Roman"/>
          <w:sz w:val="24"/>
          <w:szCs w:val="24"/>
        </w:rPr>
        <w:tab/>
        <w:t>Debtor’s name</w:t>
      </w:r>
    </w:p>
    <w:p w:rsidR="005D4D53" w:rsidRPr="00334C49" w:rsidRDefault="00334C49" w:rsidP="0073142C">
      <w:pPr>
        <w:spacing w:after="0" w:line="240" w:lineRule="auto"/>
        <w:ind w:left="720"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(b)</w:t>
      </w:r>
      <w:r w:rsidRPr="00334C49">
        <w:rPr>
          <w:rFonts w:ascii="Times New Roman" w:eastAsia="Times New Roman" w:hAnsi="Times New Roman" w:cs="Times New Roman"/>
          <w:sz w:val="24"/>
          <w:szCs w:val="24"/>
        </w:rPr>
        <w:tab/>
        <w:t>Names of the petitioning creditors</w:t>
      </w:r>
    </w:p>
    <w:p w:rsidR="005D4D53" w:rsidRPr="00334C49" w:rsidRDefault="005D4D53" w:rsidP="0073142C">
      <w:pPr>
        <w:spacing w:after="0" w:line="240" w:lineRule="auto"/>
      </w:pPr>
    </w:p>
    <w:p w:rsidR="00C4133C" w:rsidRDefault="00334C49" w:rsidP="0073142C">
      <w:pPr>
        <w:spacing w:after="0" w:line="240" w:lineRule="auto"/>
        <w:ind w:left="720" w:right="60"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8.</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 xml:space="preserve">Insert one of the following: </w:t>
      </w:r>
    </w:p>
    <w:p w:rsidR="005D4D53" w:rsidRPr="00334C49" w:rsidRDefault="00334C49" w:rsidP="0073142C">
      <w:pPr>
        <w:spacing w:after="0" w:line="240" w:lineRule="auto"/>
        <w:ind w:left="720" w:right="6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w:t>
      </w:r>
      <w:r w:rsidRPr="00334C49">
        <w:rPr>
          <w:rFonts w:ascii="Times New Roman" w:eastAsia="Times New Roman" w:hAnsi="Times New Roman" w:cs="Times New Roman"/>
          <w:sz w:val="24"/>
          <w:szCs w:val="24"/>
        </w:rPr>
        <w:tab/>
        <w:t>a voluntary</w:t>
      </w:r>
    </w:p>
    <w:p w:rsidR="005D4D53" w:rsidRPr="00334C49" w:rsidRDefault="0073142C" w:rsidP="0073142C">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334C49" w:rsidRPr="00334C49">
        <w:rPr>
          <w:rFonts w:ascii="Times New Roman" w:eastAsia="Times New Roman" w:hAnsi="Times New Roman" w:cs="Times New Roman"/>
          <w:sz w:val="24"/>
          <w:szCs w:val="24"/>
        </w:rPr>
        <w:t>an involuntary</w:t>
      </w:r>
    </w:p>
    <w:p w:rsidR="005D4D53" w:rsidRPr="00334C49" w:rsidRDefault="005D4D53" w:rsidP="0073142C">
      <w:pPr>
        <w:spacing w:after="0" w:line="240" w:lineRule="auto"/>
        <w:rPr>
          <w:sz w:val="24"/>
          <w:szCs w:val="24"/>
        </w:rPr>
      </w:pPr>
    </w:p>
    <w:p w:rsidR="005D4D53" w:rsidRPr="00334C49"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9.</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If case was commenced in a chapter other than Chapter 11 and later converted to Chapter</w:t>
      </w:r>
    </w:p>
    <w:p w:rsidR="005D4D53" w:rsidRPr="00334C49" w:rsidRDefault="00334C49" w:rsidP="0073142C">
      <w:pPr>
        <w:spacing w:after="0" w:line="240" w:lineRule="auto"/>
        <w:ind w:left="720"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11, so state and state date of conversion to Chapter 11.</w:t>
      </w:r>
    </w:p>
    <w:p w:rsidR="005D4D53" w:rsidRPr="00334C49" w:rsidRDefault="005D4D53" w:rsidP="0073142C">
      <w:pPr>
        <w:spacing w:after="0" w:line="240" w:lineRule="auto"/>
        <w:rPr>
          <w:sz w:val="24"/>
          <w:szCs w:val="24"/>
        </w:rPr>
      </w:pPr>
    </w:p>
    <w:p w:rsidR="005D4D53" w:rsidRPr="00334C49"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10.</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Proponent’s name.</w:t>
      </w:r>
    </w:p>
    <w:p w:rsidR="005D4D53" w:rsidRPr="00334C49" w:rsidRDefault="005D4D53" w:rsidP="0073142C">
      <w:pPr>
        <w:spacing w:after="0" w:line="240" w:lineRule="auto"/>
      </w:pPr>
    </w:p>
    <w:p w:rsidR="00C4133C"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11.</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 xml:space="preserve">Insert the applicable phrases: </w:t>
      </w:r>
    </w:p>
    <w:p w:rsidR="005D4D53" w:rsidRPr="00334C49" w:rsidRDefault="00334C49" w:rsidP="0073142C">
      <w:pPr>
        <w:spacing w:after="0" w:line="240" w:lineRule="auto"/>
        <w:ind w:right="-20"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w:t>
      </w:r>
      <w:r w:rsidRPr="00334C49">
        <w:rPr>
          <w:rFonts w:ascii="Times New Roman" w:eastAsia="Times New Roman" w:hAnsi="Times New Roman" w:cs="Times New Roman"/>
          <w:sz w:val="24"/>
          <w:szCs w:val="24"/>
        </w:rPr>
        <w:tab/>
        <w:t>liquidating</w:t>
      </w:r>
    </w:p>
    <w:p w:rsidR="005D4D53" w:rsidRPr="00334C49" w:rsidRDefault="00334C49" w:rsidP="0073142C">
      <w:pPr>
        <w:spacing w:after="0" w:line="240" w:lineRule="auto"/>
        <w:ind w:left="720"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(b)</w:t>
      </w:r>
      <w:r w:rsidRPr="00334C49">
        <w:rPr>
          <w:rFonts w:ascii="Times New Roman" w:eastAsia="Times New Roman" w:hAnsi="Times New Roman" w:cs="Times New Roman"/>
          <w:sz w:val="24"/>
          <w:szCs w:val="24"/>
        </w:rPr>
        <w:tab/>
        <w:t>reorganizing</w:t>
      </w:r>
    </w:p>
    <w:p w:rsidR="005D4D53" w:rsidRPr="00334C49" w:rsidRDefault="00334C49" w:rsidP="0073142C">
      <w:pPr>
        <w:spacing w:after="0" w:line="240" w:lineRule="auto"/>
        <w:ind w:left="720" w:right="-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(c)</w:t>
      </w:r>
      <w:r w:rsidRPr="00334C49">
        <w:rPr>
          <w:rFonts w:ascii="Times New Roman" w:eastAsia="Times New Roman" w:hAnsi="Times New Roman" w:cs="Times New Roman"/>
          <w:sz w:val="24"/>
          <w:szCs w:val="24"/>
        </w:rPr>
        <w:tab/>
        <w:t>combined liquidating and reorganizing</w:t>
      </w:r>
    </w:p>
    <w:p w:rsidR="005D4D53" w:rsidRPr="00334C49" w:rsidRDefault="005D4D53" w:rsidP="0073142C">
      <w:pPr>
        <w:spacing w:after="0" w:line="240" w:lineRule="auto"/>
        <w:rPr>
          <w:sz w:val="24"/>
          <w:szCs w:val="24"/>
        </w:rPr>
      </w:pPr>
    </w:p>
    <w:p w:rsidR="005D4D53" w:rsidRPr="00334C49" w:rsidRDefault="00334C49" w:rsidP="0073142C">
      <w:pPr>
        <w:spacing w:after="0" w:line="240" w:lineRule="auto"/>
        <w:ind w:left="720" w:right="-20"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12.</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Provide a brief summary of how Proponent proposes to fund the Plan. If applicable, include statement that this plan is a joint plan, or is otherwise related to a plan in another bankruptcy case, or is a consensual plan between one or more parties to this Chapter 11 case.</w:t>
      </w:r>
    </w:p>
    <w:p w:rsidR="005D4D53" w:rsidRPr="00334C49" w:rsidRDefault="005D4D53" w:rsidP="0073142C">
      <w:pPr>
        <w:spacing w:after="0" w:line="240" w:lineRule="auto"/>
        <w:rPr>
          <w:sz w:val="24"/>
          <w:szCs w:val="24"/>
        </w:rPr>
      </w:pPr>
    </w:p>
    <w:p w:rsidR="005D4D53" w:rsidRPr="00334C49"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13.</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Date of the confirmation hearing.</w:t>
      </w:r>
    </w:p>
    <w:p w:rsidR="005D4D53" w:rsidRPr="00334C49" w:rsidRDefault="005D4D53" w:rsidP="0073142C">
      <w:pPr>
        <w:spacing w:after="0" w:line="240" w:lineRule="auto"/>
      </w:pPr>
    </w:p>
    <w:p w:rsidR="005D4D53" w:rsidRPr="00334C49"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14.</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The address of the Clerk’s Office or name and address of claims processing agent, if one has been retained should be inserted here.  If Proponent also wants to receive a copy of the</w:t>
      </w:r>
    </w:p>
    <w:p w:rsidR="005D4D53" w:rsidRPr="00334C49" w:rsidRDefault="00334C49" w:rsidP="0073142C">
      <w:pPr>
        <w:spacing w:after="0" w:line="240" w:lineRule="auto"/>
        <w:ind w:left="720" w:right="57"/>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lastRenderedPageBreak/>
        <w:t>ballot, Proponent should provide that a copy be sent to the Proponent and include name, address, and telephone number of the Plan Proponent or Counsel to the Plan Proponent. A second envelope should be provided for this purpose.</w:t>
      </w:r>
    </w:p>
    <w:p w:rsidR="005D4D53" w:rsidRPr="00334C49" w:rsidRDefault="005D4D53" w:rsidP="0073142C">
      <w:pPr>
        <w:spacing w:after="0" w:line="240" w:lineRule="auto"/>
        <w:rPr>
          <w:sz w:val="24"/>
          <w:szCs w:val="24"/>
        </w:rPr>
      </w:pPr>
    </w:p>
    <w:p w:rsidR="005D4D53" w:rsidRPr="00334C49" w:rsidRDefault="00334C49" w:rsidP="0073142C">
      <w:pPr>
        <w:spacing w:after="0" w:line="240" w:lineRule="auto"/>
        <w:ind w:left="720" w:right="55"/>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If applicable, the Disclosure Statement should indicate that there are two or more competing plans, and should tell readers to look at their ballots for special instructions on marking them. The ballots should be modified to contain any applicable special instructions.</w:t>
      </w:r>
    </w:p>
    <w:p w:rsidR="005D4D53" w:rsidRPr="00334C49" w:rsidRDefault="005D4D53" w:rsidP="0073142C">
      <w:pPr>
        <w:spacing w:after="0" w:line="240" w:lineRule="auto"/>
      </w:pPr>
    </w:p>
    <w:p w:rsidR="005D4D53" w:rsidRPr="00334C49"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15.</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 xml:space="preserve">Deadline for receipt of ballots. </w:t>
      </w:r>
      <w:r w:rsidRPr="00334C49">
        <w:rPr>
          <w:rFonts w:ascii="Times New Roman" w:eastAsia="Times New Roman" w:hAnsi="Times New Roman" w:cs="Times New Roman"/>
          <w:b/>
          <w:bCs/>
          <w:sz w:val="24"/>
          <w:szCs w:val="24"/>
        </w:rPr>
        <w:t xml:space="preserve">(Note: </w:t>
      </w:r>
      <w:r w:rsidRPr="00334C49">
        <w:rPr>
          <w:rFonts w:ascii="Times New Roman" w:eastAsia="Times New Roman" w:hAnsi="Times New Roman" w:cs="Times New Roman"/>
          <w:sz w:val="24"/>
          <w:szCs w:val="24"/>
        </w:rPr>
        <w:t>This date will be provided by the Court at the hearing where the Court approves the Disclosure Statement.)</w:t>
      </w:r>
    </w:p>
    <w:p w:rsidR="005D4D53" w:rsidRPr="00334C49" w:rsidRDefault="005D4D53" w:rsidP="0073142C">
      <w:pPr>
        <w:spacing w:after="0" w:line="240" w:lineRule="auto"/>
      </w:pPr>
    </w:p>
    <w:p w:rsidR="005D4D53" w:rsidRPr="00334C49"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16.</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Name and address of the Plan Proponent or Counsel to the Plan Proponent.</w:t>
      </w:r>
    </w:p>
    <w:p w:rsidR="005D4D53" w:rsidRPr="00334C49" w:rsidRDefault="005D4D53" w:rsidP="0073142C">
      <w:pPr>
        <w:spacing w:after="0" w:line="240" w:lineRule="auto"/>
      </w:pPr>
    </w:p>
    <w:p w:rsidR="005D4D53" w:rsidRPr="00334C49"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17.</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 xml:space="preserve">Deadline for filing and serving any objection to the confirmation of the Plan. </w:t>
      </w:r>
      <w:r w:rsidRPr="00334C49">
        <w:rPr>
          <w:rFonts w:ascii="Times New Roman" w:eastAsia="Times New Roman" w:hAnsi="Times New Roman" w:cs="Times New Roman"/>
          <w:b/>
          <w:bCs/>
          <w:sz w:val="24"/>
          <w:szCs w:val="24"/>
        </w:rPr>
        <w:t xml:space="preserve">(Note: </w:t>
      </w:r>
      <w:r w:rsidRPr="00334C49">
        <w:rPr>
          <w:rFonts w:ascii="Times New Roman" w:eastAsia="Times New Roman" w:hAnsi="Times New Roman" w:cs="Times New Roman"/>
          <w:sz w:val="24"/>
          <w:szCs w:val="24"/>
        </w:rPr>
        <w:t xml:space="preserve">This date will be provided to </w:t>
      </w:r>
      <w:r w:rsidR="00C4133C" w:rsidRPr="00334C49">
        <w:rPr>
          <w:rFonts w:ascii="Times New Roman" w:eastAsia="Times New Roman" w:hAnsi="Times New Roman" w:cs="Times New Roman"/>
          <w:sz w:val="24"/>
          <w:szCs w:val="24"/>
        </w:rPr>
        <w:t>you by</w:t>
      </w:r>
      <w:r w:rsidRPr="00334C49">
        <w:rPr>
          <w:rFonts w:ascii="Times New Roman" w:eastAsia="Times New Roman" w:hAnsi="Times New Roman" w:cs="Times New Roman"/>
          <w:sz w:val="24"/>
          <w:szCs w:val="24"/>
        </w:rPr>
        <w:t xml:space="preserve"> the Court at the hearing where the Court approves the Disclosure Statement.)</w:t>
      </w:r>
    </w:p>
    <w:p w:rsidR="005D4D53" w:rsidRPr="00334C49" w:rsidRDefault="005D4D53" w:rsidP="0073142C">
      <w:pPr>
        <w:spacing w:after="0" w:line="240" w:lineRule="auto"/>
        <w:rPr>
          <w:sz w:val="24"/>
          <w:szCs w:val="24"/>
        </w:rPr>
      </w:pPr>
    </w:p>
    <w:p w:rsidR="005D4D53" w:rsidRPr="00334C49"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18.</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Name, address, and telephone number of Plan Proponent or Counsel to the Plan Proponent.</w:t>
      </w:r>
    </w:p>
    <w:p w:rsidR="005D4D53" w:rsidRPr="00334C49" w:rsidRDefault="00334C49" w:rsidP="0073142C">
      <w:pPr>
        <w:spacing w:after="0" w:line="240" w:lineRule="auto"/>
        <w:ind w:left="720" w:right="64"/>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In cases where there is a creditor’s committee, include the name, address and telephone</w:t>
      </w:r>
    </w:p>
    <w:p w:rsidR="005D4D53" w:rsidRPr="00334C49" w:rsidRDefault="00334C49" w:rsidP="0073142C">
      <w:pPr>
        <w:spacing w:after="0" w:line="240" w:lineRule="auto"/>
        <w:ind w:left="720" w:right="411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number of counsel for the creditor’s committee.</w:t>
      </w:r>
    </w:p>
    <w:p w:rsidR="005D4D53" w:rsidRPr="00334C49" w:rsidRDefault="005D4D53" w:rsidP="0073142C">
      <w:pPr>
        <w:spacing w:after="0" w:line="240" w:lineRule="auto"/>
      </w:pPr>
    </w:p>
    <w:p w:rsidR="005D4D53" w:rsidRPr="00334C49"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19.</w:t>
      </w:r>
      <w:r w:rsidRPr="00C4133C">
        <w:rPr>
          <w:rFonts w:ascii="Times New Roman" w:eastAsia="Courier New" w:hAnsi="Times New Roman" w:cs="Times New Roman"/>
          <w:sz w:val="24"/>
          <w:szCs w:val="24"/>
        </w:rPr>
        <w:tab/>
      </w:r>
      <w:r w:rsidRPr="00334C49">
        <w:rPr>
          <w:rFonts w:ascii="Times New Roman" w:eastAsia="Times New Roman" w:hAnsi="Times New Roman" w:cs="Times New Roman"/>
          <w:sz w:val="24"/>
          <w:szCs w:val="24"/>
        </w:rPr>
        <w:t>Insert  documents  such  as  Debtor’s  books  and  records,  financial  statements  such  as projections, appraisals, and evaluations, as well as who provided these documents.</w:t>
      </w:r>
    </w:p>
    <w:p w:rsidR="005D4D53" w:rsidRPr="00334C49" w:rsidRDefault="005D4D53" w:rsidP="0073142C">
      <w:pPr>
        <w:spacing w:after="0" w:line="240" w:lineRule="auto"/>
      </w:pPr>
    </w:p>
    <w:p w:rsidR="005D4D53" w:rsidRPr="00334C49" w:rsidRDefault="00334C49" w:rsidP="0073142C">
      <w:pPr>
        <w:spacing w:after="0" w:line="240" w:lineRule="auto"/>
        <w:ind w:left="720" w:right="57"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20.</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 xml:space="preserve">Identify by name and title the party providing the financial information (i.e., corporate officer, managing agent, accountant, accounting firm, bookkeeper, etc.). Accountants who assist clients in the preparation of financial statements should consult </w:t>
      </w:r>
      <w:r w:rsidRPr="00334C49">
        <w:rPr>
          <w:rFonts w:ascii="Times New Roman" w:eastAsia="Times New Roman" w:hAnsi="Times New Roman" w:cs="Times New Roman"/>
          <w:sz w:val="24"/>
          <w:szCs w:val="24"/>
          <w:u w:val="single" w:color="000000"/>
        </w:rPr>
        <w:t>Statement of Position</w:t>
      </w:r>
      <w:r w:rsidR="00C4133C">
        <w:rPr>
          <w:rFonts w:ascii="Times New Roman" w:eastAsia="Times New Roman" w:hAnsi="Times New Roman" w:cs="Times New Roman"/>
          <w:sz w:val="24"/>
          <w:szCs w:val="24"/>
          <w:u w:val="single" w:color="000000"/>
        </w:rPr>
        <w:t xml:space="preserve"> </w:t>
      </w:r>
      <w:r w:rsidRPr="00334C49">
        <w:rPr>
          <w:rFonts w:ascii="Times New Roman" w:eastAsia="Times New Roman" w:hAnsi="Times New Roman" w:cs="Times New Roman"/>
          <w:sz w:val="24"/>
          <w:szCs w:val="24"/>
          <w:u w:val="single" w:color="000000"/>
        </w:rPr>
        <w:t>90-7, Financial Reporting by Entities in Reorganization Under the Bankruptcy Code</w:t>
      </w:r>
      <w:r w:rsidRPr="00334C49">
        <w:rPr>
          <w:rFonts w:ascii="Times New Roman" w:eastAsia="Times New Roman" w:hAnsi="Times New Roman" w:cs="Times New Roman"/>
          <w:sz w:val="24"/>
          <w:szCs w:val="24"/>
        </w:rPr>
        <w:t>, dated November 19, 1990 and prepared by the AICPA Task Force on Financial Reporting by Entities in Reorganization Under the Bankruptcy Code.</w:t>
      </w:r>
    </w:p>
    <w:p w:rsidR="005D4D53" w:rsidRPr="00334C49" w:rsidRDefault="005D4D53" w:rsidP="0073142C">
      <w:pPr>
        <w:spacing w:after="0" w:line="240" w:lineRule="auto"/>
      </w:pPr>
    </w:p>
    <w:p w:rsidR="00C4133C" w:rsidRDefault="00334C49" w:rsidP="0073142C">
      <w:pPr>
        <w:tabs>
          <w:tab w:val="left" w:pos="1560"/>
        </w:tabs>
        <w:spacing w:after="0" w:line="240" w:lineRule="auto"/>
        <w:ind w:left="720" w:right="-30"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21.</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 xml:space="preserve">Insert the applicable phrase: </w:t>
      </w:r>
    </w:p>
    <w:p w:rsidR="005D4D53" w:rsidRPr="00334C49" w:rsidRDefault="00C4133C" w:rsidP="0073142C">
      <w:pPr>
        <w:spacing w:after="0" w:line="240" w:lineRule="auto"/>
        <w:ind w:left="720" w:right="-3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4C49" w:rsidRPr="00334C49">
        <w:rPr>
          <w:rFonts w:ascii="Times New Roman" w:eastAsia="Times New Roman" w:hAnsi="Times New Roman" w:cs="Times New Roman"/>
          <w:sz w:val="24"/>
          <w:szCs w:val="24"/>
        </w:rPr>
        <w:t>(a)</w:t>
      </w:r>
      <w:r w:rsidR="00334C49" w:rsidRPr="00334C49">
        <w:rPr>
          <w:rFonts w:ascii="Times New Roman" w:eastAsia="Times New Roman" w:hAnsi="Times New Roman" w:cs="Times New Roman"/>
          <w:sz w:val="24"/>
          <w:szCs w:val="24"/>
        </w:rPr>
        <w:tab/>
        <w:t>corporation</w:t>
      </w:r>
    </w:p>
    <w:p w:rsidR="005D4D53" w:rsidRPr="00334C49" w:rsidRDefault="00334C49" w:rsidP="0073142C">
      <w:pPr>
        <w:spacing w:after="0" w:line="240" w:lineRule="auto"/>
        <w:ind w:left="720" w:right="6901"/>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(b)       partnership</w:t>
      </w:r>
    </w:p>
    <w:p w:rsidR="005D4D53" w:rsidRPr="00334C49" w:rsidRDefault="00334C49" w:rsidP="0073142C">
      <w:pPr>
        <w:spacing w:after="0" w:line="240" w:lineRule="auto"/>
        <w:ind w:left="720" w:right="7008"/>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(c)       individual</w:t>
      </w:r>
    </w:p>
    <w:p w:rsidR="005D4D53" w:rsidRPr="00334C49" w:rsidRDefault="005D4D53" w:rsidP="0073142C">
      <w:pPr>
        <w:spacing w:after="0" w:line="240" w:lineRule="auto"/>
        <w:rPr>
          <w:sz w:val="28"/>
          <w:szCs w:val="28"/>
        </w:rPr>
      </w:pPr>
    </w:p>
    <w:p w:rsidR="005D4D53" w:rsidRPr="00334C49" w:rsidRDefault="00334C49" w:rsidP="0073142C">
      <w:pPr>
        <w:spacing w:after="0" w:line="240" w:lineRule="auto"/>
        <w:ind w:left="720" w:right="58"/>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w:t>
      </w:r>
      <w:r w:rsidRPr="00334C49">
        <w:rPr>
          <w:rFonts w:ascii="Times New Roman" w:eastAsia="Times New Roman" w:hAnsi="Times New Roman" w:cs="Times New Roman"/>
          <w:b/>
          <w:bCs/>
          <w:sz w:val="24"/>
          <w:szCs w:val="24"/>
        </w:rPr>
        <w:t xml:space="preserve">Note: </w:t>
      </w:r>
      <w:r w:rsidRPr="00334C49">
        <w:rPr>
          <w:rFonts w:ascii="Times New Roman" w:eastAsia="Times New Roman" w:hAnsi="Times New Roman" w:cs="Times New Roman"/>
          <w:sz w:val="24"/>
          <w:szCs w:val="24"/>
        </w:rPr>
        <w:t>If the Debtor is an entity that is not listed above, provide a description of Debtor’s entity and verify that such an entity is eligible to be a debtor.)</w:t>
      </w:r>
    </w:p>
    <w:p w:rsidR="005D4D53" w:rsidRPr="00334C49" w:rsidRDefault="005D4D53" w:rsidP="0073142C">
      <w:pPr>
        <w:spacing w:after="0" w:line="240" w:lineRule="auto"/>
        <w:rPr>
          <w:sz w:val="24"/>
          <w:szCs w:val="24"/>
        </w:rPr>
      </w:pPr>
    </w:p>
    <w:p w:rsidR="005D4D53" w:rsidRPr="00334C49" w:rsidRDefault="00334C49" w:rsidP="0073142C">
      <w:pPr>
        <w:spacing w:after="0" w:line="240" w:lineRule="auto"/>
        <w:ind w:right="-20"/>
        <w:rPr>
          <w:rFonts w:ascii="Times New Roman" w:eastAsia="Times New Roman" w:hAnsi="Times New Roman" w:cs="Times New Roman"/>
          <w:sz w:val="24"/>
          <w:szCs w:val="24"/>
        </w:rPr>
      </w:pPr>
      <w:r w:rsidRPr="00334C49">
        <w:rPr>
          <w:rFonts w:ascii="Courier New" w:eastAsia="Courier New" w:hAnsi="Courier New" w:cs="Courier New"/>
          <w:sz w:val="24"/>
          <w:szCs w:val="24"/>
        </w:rPr>
        <w:t>22.</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Type of business conducted by the Debtor (if applicable).</w:t>
      </w:r>
    </w:p>
    <w:p w:rsidR="005D4D53" w:rsidRPr="00334C49" w:rsidRDefault="005D4D53" w:rsidP="0073142C">
      <w:pPr>
        <w:spacing w:after="0" w:line="240" w:lineRule="auto"/>
        <w:rPr>
          <w:sz w:val="24"/>
          <w:szCs w:val="24"/>
        </w:rPr>
      </w:pPr>
    </w:p>
    <w:p w:rsidR="005D4D53" w:rsidRPr="00334C49" w:rsidRDefault="00334C49" w:rsidP="0073142C">
      <w:pPr>
        <w:spacing w:after="0" w:line="240" w:lineRule="auto"/>
        <w:ind w:left="720" w:right="58"/>
        <w:rPr>
          <w:rFonts w:ascii="Times New Roman" w:eastAsia="Times New Roman" w:hAnsi="Times New Roman" w:cs="Times New Roman"/>
          <w:sz w:val="24"/>
          <w:szCs w:val="24"/>
        </w:rPr>
      </w:pPr>
      <w:r w:rsidRPr="00334C49">
        <w:rPr>
          <w:rFonts w:ascii="Times New Roman" w:eastAsia="Times New Roman" w:hAnsi="Times New Roman" w:cs="Times New Roman"/>
          <w:b/>
          <w:bCs/>
          <w:sz w:val="24"/>
          <w:szCs w:val="24"/>
        </w:rPr>
        <w:t xml:space="preserve">Note: </w:t>
      </w:r>
      <w:r w:rsidRPr="00334C49">
        <w:rPr>
          <w:rFonts w:ascii="Times New Roman" w:eastAsia="Times New Roman" w:hAnsi="Times New Roman" w:cs="Times New Roman"/>
          <w:sz w:val="24"/>
          <w:szCs w:val="24"/>
        </w:rPr>
        <w:t>For example, if the Debtor is in the business of developing real estate, the following should be listed:</w:t>
      </w:r>
    </w:p>
    <w:p w:rsidR="005D4D53" w:rsidRPr="00334C49" w:rsidRDefault="00334C49" w:rsidP="0073142C">
      <w:pPr>
        <w:spacing w:after="0" w:line="240" w:lineRule="auto"/>
        <w:ind w:left="720" w:right="4719"/>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       The location of the properties/lots</w:t>
      </w:r>
    </w:p>
    <w:p w:rsidR="005D4D53" w:rsidRPr="00334C49" w:rsidRDefault="00334C49" w:rsidP="0073142C">
      <w:pPr>
        <w:spacing w:after="0" w:line="240" w:lineRule="auto"/>
        <w:ind w:left="720" w:right="6155"/>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lastRenderedPageBreak/>
        <w:t>(b)       The size of the lots</w:t>
      </w:r>
    </w:p>
    <w:p w:rsidR="005D4D53" w:rsidRPr="00334C49" w:rsidRDefault="00334C49" w:rsidP="0073142C">
      <w:pPr>
        <w:spacing w:after="0" w:line="240" w:lineRule="auto"/>
        <w:ind w:left="720" w:right="3989"/>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(c)       The stage of the development for each lot</w:t>
      </w:r>
    </w:p>
    <w:p w:rsidR="005D4D53" w:rsidRPr="00334C49" w:rsidRDefault="00334C49" w:rsidP="0073142C">
      <w:pPr>
        <w:spacing w:after="0" w:line="240" w:lineRule="auto"/>
        <w:ind w:left="720" w:right="1507"/>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(d)       The type of development, e.g., commercial, industrial or residential</w:t>
      </w:r>
    </w:p>
    <w:p w:rsidR="005D4D53" w:rsidRPr="00334C49" w:rsidRDefault="005D4D53" w:rsidP="0073142C">
      <w:pPr>
        <w:spacing w:after="0" w:line="240" w:lineRule="auto"/>
        <w:rPr>
          <w:sz w:val="28"/>
          <w:szCs w:val="28"/>
        </w:rPr>
      </w:pPr>
    </w:p>
    <w:p w:rsidR="005D4D53" w:rsidRPr="00334C49" w:rsidRDefault="00334C49" w:rsidP="0073142C">
      <w:pPr>
        <w:spacing w:after="0" w:line="240" w:lineRule="auto"/>
        <w:ind w:left="720" w:right="81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If the Debtor is a manufacturer or service provider, the following should be listed: (a)</w:t>
      </w:r>
      <w:r w:rsidRPr="00334C49">
        <w:rPr>
          <w:rFonts w:ascii="Times New Roman" w:eastAsia="Times New Roman" w:hAnsi="Times New Roman" w:cs="Times New Roman"/>
          <w:sz w:val="24"/>
          <w:szCs w:val="24"/>
        </w:rPr>
        <w:tab/>
        <w:t>The type of products manufactured or services provided</w:t>
      </w:r>
    </w:p>
    <w:p w:rsidR="005D4D53" w:rsidRPr="00334C49" w:rsidRDefault="00334C49" w:rsidP="0073142C">
      <w:pPr>
        <w:spacing w:after="0" w:line="240" w:lineRule="auto"/>
        <w:ind w:left="720" w:right="474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(b)       The location of Debtor’s business</w:t>
      </w:r>
    </w:p>
    <w:p w:rsidR="005D4D53" w:rsidRPr="00334C49" w:rsidRDefault="005D4D53" w:rsidP="0073142C">
      <w:pPr>
        <w:spacing w:after="0" w:line="240" w:lineRule="auto"/>
        <w:rPr>
          <w:sz w:val="28"/>
          <w:szCs w:val="28"/>
        </w:rPr>
      </w:pPr>
    </w:p>
    <w:p w:rsidR="005D4D53" w:rsidRPr="00334C49" w:rsidRDefault="00334C49" w:rsidP="0073142C">
      <w:pPr>
        <w:spacing w:after="0" w:line="240" w:lineRule="auto"/>
        <w:ind w:left="720" w:right="687"/>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If the Debtor is in the business of renting real estate, the following should be listed: (a)</w:t>
      </w:r>
      <w:r w:rsidRPr="00334C49">
        <w:rPr>
          <w:rFonts w:ascii="Times New Roman" w:eastAsia="Times New Roman" w:hAnsi="Times New Roman" w:cs="Times New Roman"/>
          <w:sz w:val="24"/>
          <w:szCs w:val="24"/>
        </w:rPr>
        <w:tab/>
        <w:t>Location of the building(s)</w:t>
      </w:r>
    </w:p>
    <w:p w:rsidR="005D4D53" w:rsidRPr="00334C49" w:rsidRDefault="00334C49" w:rsidP="0073142C">
      <w:pPr>
        <w:spacing w:after="0" w:line="240" w:lineRule="auto"/>
        <w:ind w:left="720" w:right="5841"/>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(b)       Size of the building(s)</w:t>
      </w:r>
    </w:p>
    <w:p w:rsidR="005D4D53" w:rsidRPr="00334C49" w:rsidRDefault="00334C49" w:rsidP="0073142C">
      <w:pPr>
        <w:spacing w:after="0" w:line="240" w:lineRule="auto"/>
        <w:ind w:left="720" w:right="5487"/>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(c)       Current occupancy rate(s)</w:t>
      </w:r>
    </w:p>
    <w:p w:rsidR="005D4D53" w:rsidRPr="00334C49" w:rsidRDefault="00334C49" w:rsidP="0073142C">
      <w:pPr>
        <w:spacing w:after="0" w:line="240" w:lineRule="auto"/>
        <w:ind w:left="720" w:right="2238"/>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(d)       Type(s) of building, e.g., residential, commercial, industrial</w:t>
      </w:r>
    </w:p>
    <w:p w:rsidR="005D4D53" w:rsidRPr="00334C49" w:rsidRDefault="00334C49" w:rsidP="0073142C">
      <w:pPr>
        <w:spacing w:after="0" w:line="240" w:lineRule="auto"/>
        <w:ind w:left="720" w:right="3401"/>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(e)       Debtor’s interest in the building(s) being leased</w:t>
      </w:r>
    </w:p>
    <w:p w:rsidR="005D4D53" w:rsidRPr="00334C49" w:rsidRDefault="005D4D53" w:rsidP="0073142C">
      <w:pPr>
        <w:spacing w:after="0" w:line="240" w:lineRule="auto"/>
        <w:ind w:left="720"/>
        <w:rPr>
          <w:sz w:val="28"/>
          <w:szCs w:val="28"/>
        </w:rPr>
      </w:pPr>
    </w:p>
    <w:p w:rsidR="005D4D53" w:rsidRPr="00334C49" w:rsidRDefault="00334C49" w:rsidP="0073142C">
      <w:pPr>
        <w:spacing w:after="0" w:line="240" w:lineRule="auto"/>
        <w:ind w:left="720" w:right="2877"/>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If the Debtor is an individual, the following should be listed:</w:t>
      </w:r>
    </w:p>
    <w:p w:rsidR="005D4D53" w:rsidRPr="00334C49" w:rsidRDefault="00334C49" w:rsidP="0073142C">
      <w:pPr>
        <w:spacing w:after="0" w:line="240" w:lineRule="auto"/>
        <w:ind w:left="720" w:right="1274"/>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       Debtor’s employer and description of the employer’s type of business</w:t>
      </w:r>
    </w:p>
    <w:p w:rsidR="005D4D53" w:rsidRPr="00334C49" w:rsidRDefault="00334C49" w:rsidP="0073142C">
      <w:pPr>
        <w:spacing w:after="0" w:line="240" w:lineRule="auto"/>
        <w:ind w:left="720" w:right="4886"/>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(b)       Length of Debtor’s employment</w:t>
      </w:r>
    </w:p>
    <w:p w:rsidR="005D4D53" w:rsidRPr="00334C49" w:rsidRDefault="00334C49" w:rsidP="0073142C">
      <w:pPr>
        <w:spacing w:after="0" w:line="240" w:lineRule="auto"/>
        <w:ind w:left="720" w:right="536"/>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(c)       Debtor’s position, including title, number of hours worked, salaried or hourly</w:t>
      </w:r>
    </w:p>
    <w:p w:rsidR="005D4D53" w:rsidRPr="00334C49" w:rsidRDefault="00334C49" w:rsidP="0073142C">
      <w:pPr>
        <w:spacing w:after="0" w:line="240" w:lineRule="auto"/>
        <w:ind w:left="720" w:right="5067"/>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(d)       Description of Debtor’s duties</w:t>
      </w:r>
    </w:p>
    <w:p w:rsidR="005D4D53" w:rsidRPr="00334C49" w:rsidRDefault="00334C49" w:rsidP="0073142C">
      <w:pPr>
        <w:spacing w:after="0" w:line="240" w:lineRule="auto"/>
        <w:ind w:left="720" w:right="4645"/>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(e)       Amount of Debtor’s compensation</w:t>
      </w:r>
    </w:p>
    <w:p w:rsidR="005D4D53" w:rsidRPr="00334C49" w:rsidRDefault="005D4D53" w:rsidP="0073142C">
      <w:pPr>
        <w:spacing w:after="0" w:line="240" w:lineRule="auto"/>
        <w:rPr>
          <w:sz w:val="28"/>
          <w:szCs w:val="28"/>
        </w:rPr>
      </w:pPr>
    </w:p>
    <w:p w:rsidR="005D4D53" w:rsidRPr="00334C49" w:rsidRDefault="00334C49" w:rsidP="0073142C">
      <w:pPr>
        <w:spacing w:after="0" w:line="240" w:lineRule="auto"/>
        <w:ind w:left="720" w:right="55"/>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If Debtor is no longer in business, the above information should still be provided with respect to Debtor’s business immediately preceding the bankruptcy. The date Debtor ceased to conduct business should also be provided.</w:t>
      </w:r>
    </w:p>
    <w:p w:rsidR="005D4D53" w:rsidRPr="00334C49" w:rsidRDefault="005D4D53" w:rsidP="0073142C">
      <w:pPr>
        <w:spacing w:after="0" w:line="240" w:lineRule="auto"/>
        <w:rPr>
          <w:sz w:val="24"/>
          <w:szCs w:val="24"/>
        </w:rPr>
      </w:pPr>
    </w:p>
    <w:p w:rsidR="005D4D53" w:rsidRPr="00334C49" w:rsidRDefault="00334C49" w:rsidP="0073142C">
      <w:pPr>
        <w:spacing w:after="0" w:line="240" w:lineRule="auto"/>
        <w:ind w:right="-20"/>
        <w:rPr>
          <w:rFonts w:ascii="Courier New" w:eastAsia="Courier New" w:hAnsi="Courier New" w:cs="Courier New"/>
          <w:sz w:val="24"/>
          <w:szCs w:val="24"/>
        </w:rPr>
      </w:pPr>
      <w:r w:rsidRPr="00C4133C">
        <w:rPr>
          <w:rFonts w:ascii="Times New Roman" w:eastAsia="Courier New" w:hAnsi="Times New Roman" w:cs="Times New Roman"/>
          <w:sz w:val="24"/>
          <w:szCs w:val="24"/>
        </w:rPr>
        <w:t>23.</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Approximate date and year debtor’s business commenced</w:t>
      </w:r>
      <w:r w:rsidRPr="00334C49">
        <w:rPr>
          <w:rFonts w:ascii="Courier New" w:eastAsia="Courier New" w:hAnsi="Courier New" w:cs="Courier New"/>
          <w:sz w:val="24"/>
          <w:szCs w:val="24"/>
        </w:rPr>
        <w:t>.</w:t>
      </w:r>
    </w:p>
    <w:p w:rsidR="005D4D53" w:rsidRPr="00334C49" w:rsidRDefault="005D4D53" w:rsidP="0073142C">
      <w:pPr>
        <w:spacing w:after="0" w:line="240" w:lineRule="auto"/>
      </w:pPr>
    </w:p>
    <w:p w:rsidR="005D4D53" w:rsidRPr="00334C49" w:rsidRDefault="00334C49" w:rsidP="0073142C">
      <w:pPr>
        <w:spacing w:after="0" w:line="240" w:lineRule="auto"/>
        <w:ind w:left="720" w:right="59"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24.</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Detailed list of the names and identity of Debtor’s principals and affiliates.  Include the amount of compensation currently paid to principals and affiliates.</w:t>
      </w:r>
    </w:p>
    <w:p w:rsidR="005D4D53" w:rsidRPr="00334C49" w:rsidRDefault="005D4D53" w:rsidP="0073142C">
      <w:pPr>
        <w:spacing w:after="0" w:line="240" w:lineRule="auto"/>
        <w:rPr>
          <w:sz w:val="28"/>
          <w:szCs w:val="28"/>
        </w:rPr>
      </w:pPr>
    </w:p>
    <w:p w:rsidR="005D4D53" w:rsidRPr="00334C49" w:rsidRDefault="00334C49" w:rsidP="0073142C">
      <w:pPr>
        <w:spacing w:after="0" w:line="240" w:lineRule="auto"/>
        <w:ind w:left="720" w:right="1393"/>
        <w:rPr>
          <w:rFonts w:ascii="Times New Roman" w:eastAsia="Times New Roman" w:hAnsi="Times New Roman" w:cs="Times New Roman"/>
          <w:sz w:val="24"/>
          <w:szCs w:val="24"/>
        </w:rPr>
      </w:pPr>
      <w:r w:rsidRPr="00334C49">
        <w:rPr>
          <w:rFonts w:ascii="Times New Roman" w:eastAsia="Times New Roman" w:hAnsi="Times New Roman" w:cs="Times New Roman"/>
          <w:b/>
          <w:bCs/>
          <w:sz w:val="24"/>
          <w:szCs w:val="24"/>
        </w:rPr>
        <w:t xml:space="preserve">Note:  </w:t>
      </w:r>
      <w:r w:rsidRPr="00334C49">
        <w:rPr>
          <w:rFonts w:ascii="Times New Roman" w:eastAsia="Times New Roman" w:hAnsi="Times New Roman" w:cs="Times New Roman"/>
          <w:sz w:val="24"/>
          <w:szCs w:val="24"/>
        </w:rPr>
        <w:t>For example, if Debtor is a corporation, the following must be listed: (a)</w:t>
      </w:r>
      <w:r w:rsidRPr="00334C49">
        <w:rPr>
          <w:rFonts w:ascii="Times New Roman" w:eastAsia="Times New Roman" w:hAnsi="Times New Roman" w:cs="Times New Roman"/>
          <w:sz w:val="24"/>
          <w:szCs w:val="24"/>
        </w:rPr>
        <w:tab/>
        <w:t>Key members of the board of directors.</w:t>
      </w:r>
    </w:p>
    <w:p w:rsidR="005D4D53" w:rsidRPr="00334C49" w:rsidRDefault="00334C49" w:rsidP="0073142C">
      <w:pPr>
        <w:spacing w:after="0" w:line="240" w:lineRule="auto"/>
        <w:ind w:left="720" w:right="4949"/>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(b)       Key officers of the corporation.</w:t>
      </w:r>
    </w:p>
    <w:p w:rsidR="005D4D53" w:rsidRPr="00334C49" w:rsidRDefault="00334C49" w:rsidP="0073142C">
      <w:pPr>
        <w:spacing w:after="0" w:line="240" w:lineRule="auto"/>
        <w:ind w:left="720" w:right="2433"/>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(c)       Key shareholders and their respective percentage interest.</w:t>
      </w:r>
    </w:p>
    <w:p w:rsidR="005D4D53" w:rsidRPr="00334C49" w:rsidRDefault="005D4D53" w:rsidP="0073142C">
      <w:pPr>
        <w:spacing w:after="0" w:line="240" w:lineRule="auto"/>
        <w:ind w:left="720"/>
        <w:rPr>
          <w:sz w:val="28"/>
          <w:szCs w:val="28"/>
        </w:rPr>
      </w:pPr>
    </w:p>
    <w:p w:rsidR="005D4D53" w:rsidRPr="00334C49" w:rsidRDefault="00334C49" w:rsidP="0073142C">
      <w:pPr>
        <w:spacing w:after="0" w:line="240" w:lineRule="auto"/>
        <w:ind w:left="720" w:right="3086"/>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If Debtor is a partnership, the following must be provided:</w:t>
      </w:r>
    </w:p>
    <w:p w:rsidR="005D4D53" w:rsidRPr="00334C49" w:rsidRDefault="00334C49" w:rsidP="0073142C">
      <w:pPr>
        <w:spacing w:after="0" w:line="240" w:lineRule="auto"/>
        <w:ind w:left="720" w:right="1446"/>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       Identity of all general partners since the inception of the partnership</w:t>
      </w:r>
    </w:p>
    <w:p w:rsidR="005D4D53" w:rsidRPr="00334C49" w:rsidRDefault="00334C49" w:rsidP="0073142C">
      <w:pPr>
        <w:spacing w:after="0" w:line="240" w:lineRule="auto"/>
        <w:ind w:left="720" w:right="4297"/>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(b)       Identity of all current limited partners.</w:t>
      </w:r>
    </w:p>
    <w:p w:rsidR="005D4D53" w:rsidRDefault="00334C49" w:rsidP="0073142C">
      <w:pPr>
        <w:spacing w:after="0" w:line="240" w:lineRule="auto"/>
        <w:ind w:left="1440" w:right="58" w:hanging="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(c)</w:t>
      </w:r>
      <w:r w:rsidRPr="00334C49">
        <w:rPr>
          <w:rFonts w:ascii="Times New Roman" w:eastAsia="Times New Roman" w:hAnsi="Times New Roman" w:cs="Times New Roman"/>
          <w:sz w:val="24"/>
          <w:szCs w:val="24"/>
        </w:rPr>
        <w:tab/>
        <w:t>If the general partner is a corporation, the board members, officers and shareholders must be listed.</w:t>
      </w:r>
    </w:p>
    <w:p w:rsidR="007B0AA5" w:rsidRDefault="007B0AA5" w:rsidP="0073142C">
      <w:pPr>
        <w:spacing w:after="0" w:line="240" w:lineRule="auto"/>
        <w:ind w:left="1440" w:right="58" w:hanging="720"/>
        <w:rPr>
          <w:rFonts w:ascii="Times New Roman" w:eastAsia="Times New Roman" w:hAnsi="Times New Roman" w:cs="Times New Roman"/>
          <w:sz w:val="24"/>
          <w:szCs w:val="24"/>
        </w:rPr>
      </w:pPr>
    </w:p>
    <w:p w:rsidR="007B0AA5" w:rsidRDefault="007B0AA5" w:rsidP="0073142C">
      <w:pPr>
        <w:spacing w:after="0" w:line="240" w:lineRule="auto"/>
        <w:ind w:left="1440" w:right="58" w:hanging="720"/>
        <w:rPr>
          <w:rFonts w:ascii="Times New Roman" w:eastAsia="Times New Roman" w:hAnsi="Times New Roman" w:cs="Times New Roman"/>
          <w:sz w:val="24"/>
          <w:szCs w:val="24"/>
        </w:rPr>
      </w:pPr>
    </w:p>
    <w:p w:rsidR="007B0AA5" w:rsidRPr="00334C49" w:rsidRDefault="007B0AA5" w:rsidP="0073142C">
      <w:pPr>
        <w:spacing w:after="0" w:line="240" w:lineRule="auto"/>
        <w:ind w:left="1440" w:right="58" w:hanging="720"/>
        <w:rPr>
          <w:rFonts w:ascii="Times New Roman" w:eastAsia="Times New Roman" w:hAnsi="Times New Roman" w:cs="Times New Roman"/>
          <w:sz w:val="24"/>
          <w:szCs w:val="24"/>
        </w:rPr>
      </w:pPr>
    </w:p>
    <w:p w:rsidR="005D4D53" w:rsidRPr="00334C49" w:rsidRDefault="005D4D53" w:rsidP="0073142C">
      <w:pPr>
        <w:spacing w:after="0" w:line="240" w:lineRule="auto"/>
        <w:rPr>
          <w:sz w:val="24"/>
          <w:szCs w:val="24"/>
        </w:rPr>
      </w:pPr>
    </w:p>
    <w:p w:rsidR="005D4D53" w:rsidRDefault="00D33F31"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hAnsi="Times New Roman" w:cs="Times New Roman"/>
          <w:noProof/>
        </w:rPr>
        <mc:AlternateContent>
          <mc:Choice Requires="wpg">
            <w:drawing>
              <wp:anchor distT="0" distB="0" distL="114300" distR="114300" simplePos="0" relativeHeight="503314956" behindDoc="1" locked="0" layoutInCell="1" allowOverlap="1">
                <wp:simplePos x="0" y="0"/>
                <wp:positionH relativeFrom="page">
                  <wp:posOffset>6358890</wp:posOffset>
                </wp:positionH>
                <wp:positionV relativeFrom="paragraph">
                  <wp:posOffset>155575</wp:posOffset>
                </wp:positionV>
                <wp:extent cx="45720" cy="8890"/>
                <wp:effectExtent l="5715" t="5715" r="5715" b="444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8890"/>
                          <a:chOff x="10014" y="245"/>
                          <a:chExt cx="72" cy="14"/>
                        </a:xfrm>
                      </wpg:grpSpPr>
                      <wps:wsp>
                        <wps:cNvPr id="10" name="Freeform 3"/>
                        <wps:cNvSpPr>
                          <a:spLocks/>
                        </wps:cNvSpPr>
                        <wps:spPr bwMode="auto">
                          <a:xfrm>
                            <a:off x="10014" y="245"/>
                            <a:ext cx="72" cy="14"/>
                          </a:xfrm>
                          <a:custGeom>
                            <a:avLst/>
                            <a:gdLst>
                              <a:gd name="T0" fmla="+- 0 10014 10014"/>
                              <a:gd name="T1" fmla="*/ T0 w 72"/>
                              <a:gd name="T2" fmla="+- 0 253 245"/>
                              <a:gd name="T3" fmla="*/ 253 h 14"/>
                              <a:gd name="T4" fmla="+- 0 10086 10014"/>
                              <a:gd name="T5" fmla="*/ T4 w 72"/>
                              <a:gd name="T6" fmla="+- 0 253 245"/>
                              <a:gd name="T7" fmla="*/ 253 h 14"/>
                            </a:gdLst>
                            <a:ahLst/>
                            <a:cxnLst>
                              <a:cxn ang="0">
                                <a:pos x="T1" y="T3"/>
                              </a:cxn>
                              <a:cxn ang="0">
                                <a:pos x="T5" y="T7"/>
                              </a:cxn>
                            </a:cxnLst>
                            <a:rect l="0" t="0" r="r" b="b"/>
                            <a:pathLst>
                              <a:path w="72" h="14">
                                <a:moveTo>
                                  <a:pt x="0" y="8"/>
                                </a:moveTo>
                                <a:lnTo>
                                  <a:pt x="72"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E9BA7" id="Group 2" o:spid="_x0000_s1026" style="position:absolute;margin-left:500.7pt;margin-top:12.25pt;width:3.6pt;height:.7pt;z-index:-1524;mso-position-horizontal-relative:page" coordorigin="10014,245" coordsize="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">
                <v:shape id="Freeform 3" o:spid="_x0000_s1027" style="position:absolute;left:10014;top:245;width:72;height:14;visibility:visible;mso-wrap-style:square;v-text-anchor:top" coordsize="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" path="m,8r72,e" filled="f" strokeweight=".82pt">
                  <v:path arrowok="t" o:connecttype="custom" o:connectlocs="0,253;72,253" o:connectangles="0,0"/>
                </v:shape>
                <w10:wrap anchorx="page"/>
              </v:group>
            </w:pict>
          </mc:Fallback>
        </mc:AlternateContent>
      </w:r>
      <w:r w:rsidR="00334C49" w:rsidRPr="00C4133C">
        <w:rPr>
          <w:rFonts w:ascii="Times New Roman" w:eastAsia="Courier New" w:hAnsi="Times New Roman" w:cs="Times New Roman"/>
          <w:sz w:val="24"/>
          <w:szCs w:val="24"/>
        </w:rPr>
        <w:t>25.</w:t>
      </w:r>
      <w:r w:rsidR="00334C49" w:rsidRPr="00334C49">
        <w:rPr>
          <w:rFonts w:ascii="Courier New" w:eastAsia="Courier New" w:hAnsi="Courier New" w:cs="Courier New"/>
          <w:sz w:val="24"/>
          <w:szCs w:val="24"/>
        </w:rPr>
        <w:tab/>
      </w:r>
      <w:r w:rsidR="00334C49" w:rsidRPr="00334C49">
        <w:rPr>
          <w:rFonts w:ascii="Times New Roman" w:eastAsia="Times New Roman" w:hAnsi="Times New Roman" w:cs="Times New Roman"/>
          <w:sz w:val="24"/>
          <w:szCs w:val="24"/>
        </w:rPr>
        <w:t>List key management of the Debtor before the bankruptcy petition was filed and list key management of the Debtor during</w:t>
      </w:r>
      <w:r w:rsidR="00334C49">
        <w:rPr>
          <w:rFonts w:ascii="Times New Roman" w:eastAsia="Times New Roman" w:hAnsi="Times New Roman" w:cs="Times New Roman"/>
          <w:sz w:val="24"/>
          <w:szCs w:val="24"/>
        </w:rPr>
        <w:t xml:space="preserve"> </w:t>
      </w:r>
      <w:r w:rsidR="00334C49" w:rsidRPr="00334C49">
        <w:rPr>
          <w:rFonts w:ascii="Times New Roman" w:eastAsia="Times New Roman" w:hAnsi="Times New Roman" w:cs="Times New Roman"/>
          <w:sz w:val="24"/>
          <w:szCs w:val="24"/>
        </w:rPr>
        <w:t xml:space="preserve">the course of the bankruptcy. </w:t>
      </w:r>
      <w:r w:rsidR="00C4133C" w:rsidRPr="00334C49">
        <w:rPr>
          <w:rFonts w:ascii="Times New Roman" w:eastAsia="Times New Roman" w:hAnsi="Times New Roman" w:cs="Times New Roman"/>
          <w:sz w:val="24"/>
          <w:szCs w:val="24"/>
        </w:rPr>
        <w:t>Also,</w:t>
      </w:r>
      <w:r w:rsidR="00334C49" w:rsidRPr="00334C49">
        <w:rPr>
          <w:rFonts w:ascii="Times New Roman" w:eastAsia="Times New Roman" w:hAnsi="Times New Roman" w:cs="Times New Roman"/>
          <w:sz w:val="24"/>
          <w:szCs w:val="24"/>
        </w:rPr>
        <w:t xml:space="preserve"> disclose compensation and other key terms of employment agreements with bankruptcy key management.</w:t>
      </w:r>
    </w:p>
    <w:p w:rsidR="00C4133C" w:rsidRPr="00334C49" w:rsidRDefault="00C4133C" w:rsidP="0073142C">
      <w:pPr>
        <w:spacing w:after="0" w:line="240" w:lineRule="auto"/>
        <w:ind w:left="720" w:right="58" w:hanging="720"/>
        <w:rPr>
          <w:rFonts w:ascii="Times New Roman" w:eastAsia="Times New Roman" w:hAnsi="Times New Roman" w:cs="Times New Roman"/>
          <w:sz w:val="24"/>
          <w:szCs w:val="24"/>
        </w:rPr>
      </w:pPr>
    </w:p>
    <w:p w:rsidR="005D4D53" w:rsidRPr="00334C49" w:rsidRDefault="00334C49" w:rsidP="0073142C">
      <w:pPr>
        <w:spacing w:after="0" w:line="240" w:lineRule="auto"/>
        <w:ind w:left="720" w:right="57"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26.</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Discuss the specific events and dates which led the debtor to file bankruptcy. (</w:t>
      </w:r>
      <w:r w:rsidRPr="00334C49">
        <w:rPr>
          <w:rFonts w:ascii="Times New Roman" w:eastAsia="Times New Roman" w:hAnsi="Times New Roman" w:cs="Times New Roman"/>
          <w:b/>
          <w:bCs/>
          <w:sz w:val="24"/>
          <w:szCs w:val="24"/>
        </w:rPr>
        <w:t>Note</w:t>
      </w:r>
      <w:r w:rsidRPr="00334C49">
        <w:rPr>
          <w:rFonts w:ascii="Times New Roman" w:eastAsia="Times New Roman" w:hAnsi="Times New Roman" w:cs="Times New Roman"/>
          <w:sz w:val="24"/>
          <w:szCs w:val="24"/>
        </w:rPr>
        <w:t>: A statement to the effect that the recession caused debtor’s business to fail is not specific enough.) Proponent must disclose the receipt of any notices from any governmental agency relating in any manner to actual or potential liability on the part of the Debtor for any environment or toxic waste hazards, whether or not occurring on the Debtor’s premises.</w:t>
      </w:r>
    </w:p>
    <w:p w:rsidR="005D4D53" w:rsidRPr="00334C49" w:rsidRDefault="005D4D53" w:rsidP="0073142C">
      <w:pPr>
        <w:spacing w:after="0" w:line="240" w:lineRule="auto"/>
        <w:rPr>
          <w:sz w:val="24"/>
          <w:szCs w:val="24"/>
        </w:rPr>
      </w:pPr>
    </w:p>
    <w:p w:rsidR="005D4D53" w:rsidRPr="00334C49" w:rsidRDefault="00334C49" w:rsidP="0073142C">
      <w:pPr>
        <w:spacing w:after="0" w:line="240" w:lineRule="auto"/>
        <w:ind w:left="720" w:right="54"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27.</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In chronological order, list the significant events and orders that have been entered in this case and the entry dates of the orders. Also, give a brief description of the proceedings that led to the entry of the orders.</w:t>
      </w:r>
    </w:p>
    <w:p w:rsidR="005D4D53" w:rsidRPr="00334C49" w:rsidRDefault="005D4D53" w:rsidP="0073142C">
      <w:pPr>
        <w:spacing w:after="0" w:line="240" w:lineRule="auto"/>
        <w:ind w:left="720"/>
        <w:rPr>
          <w:sz w:val="24"/>
          <w:szCs w:val="24"/>
        </w:rPr>
      </w:pPr>
    </w:p>
    <w:p w:rsidR="005D4D53" w:rsidRPr="00334C49" w:rsidRDefault="00334C49" w:rsidP="0073142C">
      <w:pPr>
        <w:spacing w:after="0" w:line="240" w:lineRule="auto"/>
        <w:ind w:left="720" w:right="56"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28.</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Detailed list of the professionals who have obtained Court approval of their employment, including (1) the professional’s name, (2) scope of employment, and (3) date Court approved the employment and 4) estimate of amount owed.</w:t>
      </w:r>
    </w:p>
    <w:p w:rsidR="005D4D53" w:rsidRPr="00334C49" w:rsidRDefault="005D4D53" w:rsidP="0073142C">
      <w:pPr>
        <w:spacing w:after="0" w:line="240" w:lineRule="auto"/>
        <w:ind w:left="720"/>
        <w:rPr>
          <w:sz w:val="24"/>
          <w:szCs w:val="24"/>
        </w:rPr>
      </w:pPr>
    </w:p>
    <w:p w:rsidR="005D4D53" w:rsidRPr="00334C49" w:rsidRDefault="00334C49" w:rsidP="0073142C">
      <w:pPr>
        <w:spacing w:after="0" w:line="240" w:lineRule="auto"/>
        <w:ind w:left="720" w:right="57"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29.</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Brief description of the following: (1) each significant adversary proceeding or motion that is still pending, including objections to claims, (2) the status of each matter, (3) the effects winning or losing the matter will have on the Plan, and (4) the anticipated cost of pursuing or defending the matter.</w:t>
      </w:r>
    </w:p>
    <w:p w:rsidR="005D4D53" w:rsidRPr="00334C49" w:rsidRDefault="005D4D53" w:rsidP="0073142C">
      <w:pPr>
        <w:spacing w:after="0" w:line="240" w:lineRule="auto"/>
        <w:ind w:left="720"/>
        <w:rPr>
          <w:sz w:val="24"/>
          <w:szCs w:val="24"/>
        </w:rPr>
      </w:pPr>
    </w:p>
    <w:p w:rsidR="005D4D53" w:rsidRPr="00334C49" w:rsidRDefault="00334C49" w:rsidP="0073142C">
      <w:pPr>
        <w:spacing w:after="0" w:line="240" w:lineRule="auto"/>
        <w:ind w:left="720" w:right="57"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30.</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Brief description of the following: (1) each significant matter that is still pending in other courts, (2) status of each matter, (i.e. whether the matter is stayed), (3) effect the outcome of the matter will have on the Plan, and (4) the anticipated cost of pursuing or defending the matter.</w:t>
      </w:r>
    </w:p>
    <w:p w:rsidR="005D4D53" w:rsidRPr="00334C49" w:rsidRDefault="005D4D53" w:rsidP="0073142C">
      <w:pPr>
        <w:spacing w:after="0" w:line="240" w:lineRule="auto"/>
        <w:rPr>
          <w:sz w:val="24"/>
          <w:szCs w:val="24"/>
        </w:rPr>
      </w:pPr>
    </w:p>
    <w:p w:rsidR="005D4D53" w:rsidRPr="00334C49" w:rsidRDefault="00334C49" w:rsidP="0073142C">
      <w:pPr>
        <w:spacing w:after="0" w:line="240" w:lineRule="auto"/>
        <w:ind w:left="720" w:right="55"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31.</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If no preference or fraudulent conveyance actions exist and none are expected to be filed, then insert an affirmative statement to that effect and delete the rest of the text under this heading.</w:t>
      </w:r>
    </w:p>
    <w:p w:rsidR="005D4D53" w:rsidRPr="00334C49" w:rsidRDefault="005D4D53" w:rsidP="0073142C">
      <w:pPr>
        <w:spacing w:after="0" w:line="240" w:lineRule="auto"/>
        <w:ind w:left="720"/>
      </w:pPr>
    </w:p>
    <w:p w:rsidR="005D4D53" w:rsidRPr="00334C49" w:rsidRDefault="00334C49" w:rsidP="0073142C">
      <w:pPr>
        <w:spacing w:after="0" w:line="240" w:lineRule="auto"/>
        <w:ind w:left="720" w:right="60"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32.</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Estimated total recovery in dollar amount from avoiding preferential and fraudulent transfers and anticipated total expense of pursuing those matters.</w:t>
      </w:r>
    </w:p>
    <w:p w:rsidR="005D4D53" w:rsidRPr="00334C49" w:rsidRDefault="005D4D53" w:rsidP="0073142C">
      <w:pPr>
        <w:spacing w:after="0" w:line="240" w:lineRule="auto"/>
        <w:ind w:left="720"/>
      </w:pPr>
    </w:p>
    <w:p w:rsidR="005D4D53" w:rsidRPr="00334C49" w:rsidRDefault="00334C49" w:rsidP="0073142C">
      <w:pPr>
        <w:spacing w:after="0" w:line="240" w:lineRule="auto"/>
        <w:ind w:left="720" w:right="55"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33.</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Provide a brief summary of each fraudulent conveyance or preference action.  For each action, include the name of the defendant, summary of the underlying facts, status of the action, and the estimated amount of recovery.</w:t>
      </w:r>
    </w:p>
    <w:p w:rsidR="005D4D53" w:rsidRPr="00334C49" w:rsidRDefault="005D4D53" w:rsidP="0073142C">
      <w:pPr>
        <w:spacing w:after="0" w:line="240" w:lineRule="auto"/>
        <w:ind w:left="720"/>
        <w:rPr>
          <w:sz w:val="24"/>
          <w:szCs w:val="24"/>
        </w:rPr>
      </w:pPr>
    </w:p>
    <w:p w:rsidR="005D4D53" w:rsidRPr="00334C49" w:rsidRDefault="00334C49" w:rsidP="0073142C">
      <w:pPr>
        <w:spacing w:after="0" w:line="240" w:lineRule="auto"/>
        <w:ind w:left="720" w:right="55" w:hanging="720"/>
        <w:rPr>
          <w:sz w:val="20"/>
          <w:szCs w:val="20"/>
        </w:rPr>
      </w:pPr>
      <w:r w:rsidRPr="00C4133C">
        <w:rPr>
          <w:rFonts w:ascii="Times New Roman" w:eastAsia="Courier New" w:hAnsi="Times New Roman" w:cs="Times New Roman"/>
          <w:sz w:val="24"/>
          <w:szCs w:val="24"/>
        </w:rPr>
        <w:t>34.</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Describe post-petition efforts made by the Debtor to remedy the problems that led to the filing of bankruptcy. (</w:t>
      </w:r>
      <w:r w:rsidRPr="00334C49">
        <w:rPr>
          <w:rFonts w:ascii="Times New Roman" w:eastAsia="Times New Roman" w:hAnsi="Times New Roman" w:cs="Times New Roman"/>
          <w:b/>
          <w:bCs/>
          <w:sz w:val="24"/>
          <w:szCs w:val="24"/>
        </w:rPr>
        <w:t xml:space="preserve">Note: </w:t>
      </w:r>
      <w:r w:rsidRPr="00334C49">
        <w:rPr>
          <w:rFonts w:ascii="Times New Roman" w:eastAsia="Times New Roman" w:hAnsi="Times New Roman" w:cs="Times New Roman"/>
          <w:sz w:val="24"/>
          <w:szCs w:val="24"/>
        </w:rPr>
        <w:t>Be specific.) Also describe the goals Debtor had in mind when implementing these procedures (e.g., save costs, increase profits.</w:t>
      </w:r>
      <w:r w:rsidRPr="00334C49">
        <w:rPr>
          <w:rFonts w:ascii="Courier New" w:eastAsia="Courier New" w:hAnsi="Courier New" w:cs="Courier New"/>
          <w:sz w:val="24"/>
          <w:szCs w:val="24"/>
        </w:rPr>
        <w:t>)</w:t>
      </w:r>
    </w:p>
    <w:p w:rsidR="005D4D53" w:rsidRDefault="005D4D53" w:rsidP="0073142C">
      <w:pPr>
        <w:spacing w:after="0" w:line="240" w:lineRule="auto"/>
        <w:rPr>
          <w:sz w:val="28"/>
          <w:szCs w:val="28"/>
        </w:rPr>
      </w:pPr>
    </w:p>
    <w:p w:rsidR="007B0AA5" w:rsidRPr="00334C49" w:rsidRDefault="007B0AA5" w:rsidP="0073142C">
      <w:pPr>
        <w:spacing w:after="0" w:line="240" w:lineRule="auto"/>
        <w:rPr>
          <w:sz w:val="28"/>
          <w:szCs w:val="28"/>
        </w:rPr>
      </w:pPr>
    </w:p>
    <w:p w:rsidR="005D4D53" w:rsidRPr="00334C49" w:rsidRDefault="00334C49" w:rsidP="0073142C">
      <w:pPr>
        <w:spacing w:after="0" w:line="240" w:lineRule="auto"/>
        <w:ind w:left="720" w:right="56"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35.</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The Proponent should provide a textual discussion pertaining to the Debtor’s historical current financial condition.  This discussion should inform the reader about the Debtor’s current income and expenses and whether Debtor’s operations, if any, are currently profitable and whether the Debtor is current with post-petition expenses.  If not, the Proponent should include a schedule of post-petition obligations.  Each document shall identify (i</w:t>
      </w:r>
      <w:r w:rsidR="00C4133C" w:rsidRPr="00334C49">
        <w:rPr>
          <w:rFonts w:ascii="Times New Roman" w:eastAsia="Times New Roman" w:hAnsi="Times New Roman" w:cs="Times New Roman"/>
          <w:sz w:val="24"/>
          <w:szCs w:val="24"/>
        </w:rPr>
        <w:t>) the</w:t>
      </w:r>
      <w:r w:rsidRPr="00334C49">
        <w:rPr>
          <w:rFonts w:ascii="Times New Roman" w:eastAsia="Times New Roman" w:hAnsi="Times New Roman" w:cs="Times New Roman"/>
          <w:sz w:val="24"/>
          <w:szCs w:val="24"/>
        </w:rPr>
        <w:t xml:space="preserve"> accounting method used (e.g. cash or accrual), (ii</w:t>
      </w:r>
      <w:r w:rsidR="00C4133C" w:rsidRPr="00334C49">
        <w:rPr>
          <w:rFonts w:ascii="Times New Roman" w:eastAsia="Times New Roman" w:hAnsi="Times New Roman" w:cs="Times New Roman"/>
          <w:sz w:val="24"/>
          <w:szCs w:val="24"/>
        </w:rPr>
        <w:t>) whether</w:t>
      </w:r>
      <w:r w:rsidRPr="00334C49">
        <w:rPr>
          <w:rFonts w:ascii="Times New Roman" w:eastAsia="Times New Roman" w:hAnsi="Times New Roman" w:cs="Times New Roman"/>
          <w:sz w:val="24"/>
          <w:szCs w:val="24"/>
        </w:rPr>
        <w:t xml:space="preserve"> the </w:t>
      </w:r>
      <w:r w:rsidR="00C4133C" w:rsidRPr="00334C49">
        <w:rPr>
          <w:rFonts w:ascii="Times New Roman" w:eastAsia="Times New Roman" w:hAnsi="Times New Roman" w:cs="Times New Roman"/>
          <w:sz w:val="24"/>
          <w:szCs w:val="24"/>
        </w:rPr>
        <w:t>financial statements</w:t>
      </w:r>
      <w:r w:rsidRPr="00334C49">
        <w:rPr>
          <w:rFonts w:ascii="Times New Roman" w:eastAsia="Times New Roman" w:hAnsi="Times New Roman" w:cs="Times New Roman"/>
          <w:sz w:val="24"/>
          <w:szCs w:val="24"/>
        </w:rPr>
        <w:t xml:space="preserve"> are prepared in conformity with generally accepted accounting principles, and</w:t>
      </w:r>
    </w:p>
    <w:p w:rsidR="005D4D53" w:rsidRPr="00334C49" w:rsidRDefault="00334C49" w:rsidP="0073142C">
      <w:pPr>
        <w:spacing w:after="0" w:line="240" w:lineRule="auto"/>
        <w:ind w:right="3950" w:firstLine="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(iii) if the financial statements have been audited.</w:t>
      </w:r>
    </w:p>
    <w:p w:rsidR="005D4D53" w:rsidRPr="00334C49" w:rsidRDefault="005D4D53" w:rsidP="0073142C">
      <w:pPr>
        <w:spacing w:after="0" w:line="240" w:lineRule="auto"/>
      </w:pPr>
    </w:p>
    <w:p w:rsidR="005D4D53" w:rsidRPr="00334C49"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36.</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If professional(s) have agreed to payment over time, state the precise terms and payment schedule (e.g. $</w:t>
      </w:r>
      <w:r w:rsidRPr="00334C49">
        <w:rPr>
          <w:rFonts w:ascii="Times New Roman" w:eastAsia="Times New Roman" w:hAnsi="Times New Roman" w:cs="Times New Roman"/>
          <w:sz w:val="24"/>
          <w:szCs w:val="24"/>
          <w:u w:val="single" w:color="000000"/>
        </w:rPr>
        <w:t xml:space="preserve">      </w:t>
      </w:r>
      <w:r w:rsidRPr="00334C49">
        <w:rPr>
          <w:rFonts w:ascii="Times New Roman" w:eastAsia="Times New Roman" w:hAnsi="Times New Roman" w:cs="Times New Roman"/>
          <w:sz w:val="24"/>
          <w:szCs w:val="24"/>
        </w:rPr>
        <w:t xml:space="preserve"> per months over </w:t>
      </w:r>
      <w:r w:rsidRPr="00334C49">
        <w:rPr>
          <w:rFonts w:ascii="Times New Roman" w:eastAsia="Times New Roman" w:hAnsi="Times New Roman" w:cs="Times New Roman"/>
          <w:sz w:val="24"/>
          <w:szCs w:val="24"/>
          <w:u w:val="single" w:color="000000"/>
        </w:rPr>
        <w:t xml:space="preserve">          </w:t>
      </w:r>
      <w:r w:rsidRPr="00334C49">
        <w:rPr>
          <w:rFonts w:ascii="Times New Roman" w:eastAsia="Times New Roman" w:hAnsi="Times New Roman" w:cs="Times New Roman"/>
          <w:sz w:val="24"/>
          <w:szCs w:val="24"/>
        </w:rPr>
        <w:t xml:space="preserve"> months).</w:t>
      </w:r>
    </w:p>
    <w:p w:rsidR="005D4D53" w:rsidRPr="00334C49" w:rsidRDefault="005D4D53" w:rsidP="0073142C">
      <w:pPr>
        <w:spacing w:after="0" w:line="240" w:lineRule="auto"/>
        <w:ind w:left="720"/>
      </w:pPr>
    </w:p>
    <w:p w:rsidR="005D4D53" w:rsidRPr="00334C49" w:rsidRDefault="00334C49" w:rsidP="0073142C">
      <w:pPr>
        <w:spacing w:after="0" w:line="240" w:lineRule="auto"/>
        <w:ind w:left="720" w:right="-20"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37.</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For each chart, add more rows to the tables as necessary.</w:t>
      </w:r>
    </w:p>
    <w:p w:rsidR="005D4D53" w:rsidRPr="00334C49" w:rsidRDefault="005D4D53" w:rsidP="0073142C">
      <w:pPr>
        <w:spacing w:after="0" w:line="240" w:lineRule="auto"/>
        <w:ind w:left="720"/>
      </w:pPr>
    </w:p>
    <w:p w:rsidR="005D4D53" w:rsidRPr="00334C49" w:rsidRDefault="00334C49" w:rsidP="0073142C">
      <w:pPr>
        <w:spacing w:after="0" w:line="240" w:lineRule="auto"/>
        <w:ind w:left="720" w:right="-20"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38.</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Total amount of administrative claims to be paid on Effective Date.</w:t>
      </w:r>
    </w:p>
    <w:p w:rsidR="005D4D53" w:rsidRPr="00334C49" w:rsidRDefault="005D4D53" w:rsidP="0073142C">
      <w:pPr>
        <w:spacing w:after="0" w:line="240" w:lineRule="auto"/>
        <w:ind w:left="720"/>
      </w:pPr>
    </w:p>
    <w:p w:rsidR="005D4D53" w:rsidRPr="00334C49" w:rsidRDefault="00334C49" w:rsidP="0073142C">
      <w:pPr>
        <w:spacing w:after="0" w:line="240" w:lineRule="auto"/>
        <w:ind w:left="720" w:right="-20"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39.</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Denominated as Section 507(a)(7) for bankruptcy cases filed before October 22, 1994.</w:t>
      </w:r>
    </w:p>
    <w:p w:rsidR="005D4D53" w:rsidRPr="00334C49" w:rsidRDefault="005D4D53" w:rsidP="0073142C">
      <w:pPr>
        <w:spacing w:after="0" w:line="240" w:lineRule="auto"/>
        <w:ind w:left="720"/>
      </w:pPr>
    </w:p>
    <w:p w:rsidR="005D4D53" w:rsidRPr="00334C49" w:rsidRDefault="00334C49" w:rsidP="0073142C">
      <w:pPr>
        <w:spacing w:after="0" w:line="240" w:lineRule="auto"/>
        <w:ind w:left="720" w:right="-20"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40.</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Denominated as Section 507(a)(7) for bankruptcy cases filed before October 22, 1994.</w:t>
      </w:r>
    </w:p>
    <w:p w:rsidR="005D4D53" w:rsidRPr="00334C49" w:rsidRDefault="005D4D53" w:rsidP="0073142C">
      <w:pPr>
        <w:spacing w:after="0" w:line="240" w:lineRule="auto"/>
        <w:ind w:left="720"/>
      </w:pPr>
    </w:p>
    <w:p w:rsidR="005D4D53" w:rsidRPr="00334C49" w:rsidRDefault="00334C49" w:rsidP="0073142C">
      <w:pPr>
        <w:spacing w:after="0" w:line="240" w:lineRule="auto"/>
        <w:ind w:left="720" w:right="56"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41.</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Section 507(a)(7)[now renumbered 507(a)(8) for cases filed after October 22, 1994] describing certain priority tax claims. All 507(a)(7) tax claims must be fully paid within 6 years from the date of assessment.  Only unsecured tax claims of the kind described by 11</w:t>
      </w:r>
    </w:p>
    <w:p w:rsidR="005D4D53" w:rsidRPr="00334C49" w:rsidRDefault="00334C49" w:rsidP="0073142C">
      <w:pPr>
        <w:spacing w:after="0" w:line="240" w:lineRule="auto"/>
        <w:ind w:left="720" w:right="4348"/>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U.S.C. §507(a)(7)[8] should be inserted here.</w:t>
      </w:r>
    </w:p>
    <w:p w:rsidR="005D4D53" w:rsidRPr="00334C49" w:rsidRDefault="005D4D53" w:rsidP="0073142C">
      <w:pPr>
        <w:spacing w:after="0" w:line="240" w:lineRule="auto"/>
        <w:rPr>
          <w:sz w:val="24"/>
          <w:szCs w:val="24"/>
        </w:rPr>
      </w:pPr>
    </w:p>
    <w:p w:rsidR="005D4D53" w:rsidRPr="00C4133C" w:rsidRDefault="00334C49" w:rsidP="0073142C">
      <w:pPr>
        <w:spacing w:after="0" w:line="240" w:lineRule="auto"/>
        <w:ind w:right="-20"/>
        <w:rPr>
          <w:rFonts w:ascii="Times New Roman" w:eastAsia="Courier New" w:hAnsi="Times New Roman" w:cs="Times New Roman"/>
          <w:sz w:val="24"/>
          <w:szCs w:val="24"/>
        </w:rPr>
      </w:pPr>
      <w:r w:rsidRPr="00C4133C">
        <w:rPr>
          <w:rFonts w:ascii="Times New Roman" w:eastAsia="Courier New" w:hAnsi="Times New Roman" w:cs="Times New Roman"/>
          <w:sz w:val="24"/>
          <w:szCs w:val="24"/>
        </w:rPr>
        <w:t>42.</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Identify the proposed payment interval (e.g., monthly, quarterly, yearly.</w:t>
      </w:r>
      <w:r w:rsidRPr="00C4133C">
        <w:rPr>
          <w:rFonts w:ascii="Times New Roman" w:eastAsia="Courier New" w:hAnsi="Times New Roman" w:cs="Times New Roman"/>
          <w:sz w:val="24"/>
          <w:szCs w:val="24"/>
        </w:rPr>
        <w:t>)</w:t>
      </w:r>
    </w:p>
    <w:p w:rsidR="005D4D53" w:rsidRPr="00C4133C" w:rsidRDefault="005D4D53" w:rsidP="0073142C">
      <w:pPr>
        <w:spacing w:after="0" w:line="240" w:lineRule="auto"/>
        <w:rPr>
          <w:rFonts w:ascii="Times New Roman" w:hAnsi="Times New Roman" w:cs="Times New Roman"/>
        </w:rPr>
      </w:pPr>
    </w:p>
    <w:p w:rsidR="005D4D53" w:rsidRPr="00C4133C"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43.</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Amount of payment per payment interval.</w:t>
      </w:r>
    </w:p>
    <w:p w:rsidR="005D4D53" w:rsidRPr="00C4133C" w:rsidRDefault="005D4D53" w:rsidP="0073142C">
      <w:pPr>
        <w:spacing w:after="0" w:line="240" w:lineRule="auto"/>
        <w:rPr>
          <w:rFonts w:ascii="Times New Roman" w:hAnsi="Times New Roman" w:cs="Times New Roman"/>
        </w:rPr>
      </w:pPr>
    </w:p>
    <w:p w:rsidR="005D4D53" w:rsidRPr="00C4133C"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44.</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The date Plan payments will commence.</w:t>
      </w:r>
    </w:p>
    <w:p w:rsidR="005D4D53" w:rsidRPr="00C4133C" w:rsidRDefault="005D4D53" w:rsidP="0073142C">
      <w:pPr>
        <w:spacing w:after="0" w:line="240" w:lineRule="auto"/>
        <w:rPr>
          <w:rFonts w:ascii="Times New Roman" w:hAnsi="Times New Roman" w:cs="Times New Roman"/>
        </w:rPr>
      </w:pPr>
    </w:p>
    <w:p w:rsidR="005D4D53" w:rsidRPr="00C4133C"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45.</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The date Plan payments will end.</w:t>
      </w:r>
    </w:p>
    <w:p w:rsidR="005D4D53" w:rsidRPr="00334C49" w:rsidRDefault="005D4D53" w:rsidP="0073142C">
      <w:pPr>
        <w:spacing w:after="0" w:line="240" w:lineRule="auto"/>
      </w:pPr>
    </w:p>
    <w:p w:rsidR="005D4D53" w:rsidRPr="00C4133C"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46.</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The interest rate paid to a Section 507(a)(8) priority tax claimant should be consistent with the rate provided by 26 U.S.C. §6621.</w:t>
      </w:r>
    </w:p>
    <w:p w:rsidR="005D4D53" w:rsidRPr="00C4133C" w:rsidRDefault="005D4D53" w:rsidP="0073142C">
      <w:pPr>
        <w:spacing w:after="0" w:line="240" w:lineRule="auto"/>
        <w:ind w:left="720"/>
        <w:rPr>
          <w:rFonts w:ascii="Times New Roman" w:hAnsi="Times New Roman" w:cs="Times New Roman"/>
        </w:rPr>
      </w:pPr>
    </w:p>
    <w:p w:rsidR="005D4D53" w:rsidRPr="00C4133C" w:rsidRDefault="00334C49" w:rsidP="0073142C">
      <w:pPr>
        <w:spacing w:after="0" w:line="240" w:lineRule="auto"/>
        <w:ind w:left="720" w:right="57"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47.</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Total percentage of claim proposed to be paid to claimant over the life of the Plan plus total dollar amount to be paid to the claimant over life of the Plan.</w:t>
      </w:r>
    </w:p>
    <w:p w:rsidR="005D4D53" w:rsidRPr="00C4133C" w:rsidRDefault="005D4D53" w:rsidP="0073142C">
      <w:pPr>
        <w:spacing w:after="0" w:line="240" w:lineRule="auto"/>
        <w:ind w:left="720"/>
        <w:rPr>
          <w:rFonts w:ascii="Times New Roman" w:hAnsi="Times New Roman" w:cs="Times New Roman"/>
        </w:rPr>
      </w:pPr>
    </w:p>
    <w:p w:rsidR="005D4D53" w:rsidRPr="00C4133C"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48.</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Each secured claim should be placed in a separate class, unless the secured claims have identical collateral, priority, and terms of indebtedness.</w:t>
      </w:r>
    </w:p>
    <w:p w:rsidR="005D4D53" w:rsidRPr="00C4133C" w:rsidRDefault="005D4D53" w:rsidP="0073142C">
      <w:pPr>
        <w:spacing w:after="0" w:line="240" w:lineRule="auto"/>
        <w:ind w:left="720"/>
        <w:rPr>
          <w:rFonts w:ascii="Times New Roman" w:hAnsi="Times New Roman" w:cs="Times New Roman"/>
          <w:sz w:val="26"/>
          <w:szCs w:val="26"/>
        </w:rPr>
      </w:pPr>
    </w:p>
    <w:p w:rsidR="005D4D53" w:rsidRDefault="00334C49" w:rsidP="0073142C">
      <w:pPr>
        <w:spacing w:after="0" w:line="240" w:lineRule="auto"/>
        <w:ind w:left="720" w:right="58"/>
        <w:rPr>
          <w:rFonts w:ascii="Times New Roman" w:eastAsia="Times New Roman" w:hAnsi="Times New Roman" w:cs="Times New Roman"/>
          <w:sz w:val="24"/>
          <w:szCs w:val="24"/>
        </w:rPr>
      </w:pPr>
      <w:r w:rsidRPr="00C4133C">
        <w:rPr>
          <w:rFonts w:ascii="Times New Roman" w:eastAsia="Times New Roman" w:hAnsi="Times New Roman" w:cs="Times New Roman"/>
          <w:sz w:val="24"/>
          <w:szCs w:val="24"/>
        </w:rPr>
        <w:t>Begin numbering the classes with the number “1".  The subsequent class should be numbered with the number “2".  Do not use subclasses, e.g. 1.1, 1.2, etc.</w:t>
      </w:r>
    </w:p>
    <w:p w:rsidR="007B0AA5" w:rsidRPr="00C4133C" w:rsidRDefault="007B0AA5" w:rsidP="0073142C">
      <w:pPr>
        <w:spacing w:after="0" w:line="240" w:lineRule="auto"/>
        <w:ind w:left="720" w:right="58"/>
        <w:rPr>
          <w:rFonts w:ascii="Times New Roman" w:eastAsia="Times New Roman" w:hAnsi="Times New Roman" w:cs="Times New Roman"/>
          <w:sz w:val="24"/>
          <w:szCs w:val="24"/>
        </w:rPr>
      </w:pPr>
    </w:p>
    <w:p w:rsidR="005D4D53" w:rsidRPr="00C4133C" w:rsidRDefault="005D4D53" w:rsidP="0073142C">
      <w:pPr>
        <w:spacing w:after="0" w:line="240" w:lineRule="auto"/>
        <w:ind w:left="720"/>
        <w:rPr>
          <w:rFonts w:ascii="Times New Roman" w:hAnsi="Times New Roman" w:cs="Times New Roman"/>
        </w:rPr>
      </w:pPr>
    </w:p>
    <w:p w:rsidR="005D4D53" w:rsidRPr="00C4133C"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49.</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 xml:space="preserve">If this class is </w:t>
      </w:r>
      <w:r w:rsidRPr="00C4133C">
        <w:rPr>
          <w:rFonts w:ascii="Times New Roman" w:eastAsia="Times New Roman" w:hAnsi="Times New Roman" w:cs="Times New Roman"/>
          <w:sz w:val="24"/>
          <w:szCs w:val="24"/>
          <w:u w:val="single" w:color="000000"/>
        </w:rPr>
        <w:t>Not Impaired</w:t>
      </w:r>
      <w:r w:rsidRPr="00C4133C">
        <w:rPr>
          <w:rFonts w:ascii="Times New Roman" w:eastAsia="Times New Roman" w:hAnsi="Times New Roman" w:cs="Times New Roman"/>
          <w:sz w:val="24"/>
          <w:szCs w:val="24"/>
        </w:rPr>
        <w:t>, put the following in the box: “Not Impaired; claims in this class are not entitled to vote on Plan, class is deemed to have accepted Plan.”</w:t>
      </w:r>
    </w:p>
    <w:p w:rsidR="005D4D53" w:rsidRPr="00C4133C" w:rsidRDefault="005D4D53" w:rsidP="0073142C">
      <w:pPr>
        <w:spacing w:after="0" w:line="240" w:lineRule="auto"/>
        <w:ind w:left="720"/>
        <w:rPr>
          <w:rFonts w:ascii="Times New Roman" w:hAnsi="Times New Roman" w:cs="Times New Roman"/>
          <w:sz w:val="26"/>
          <w:szCs w:val="26"/>
        </w:rPr>
      </w:pPr>
    </w:p>
    <w:p w:rsidR="005D4D53" w:rsidRDefault="00334C49" w:rsidP="0073142C">
      <w:pPr>
        <w:spacing w:after="0" w:line="240" w:lineRule="auto"/>
        <w:ind w:left="720" w:right="58"/>
        <w:rPr>
          <w:rFonts w:ascii="Times New Roman" w:eastAsia="Times New Roman" w:hAnsi="Times New Roman" w:cs="Times New Roman"/>
          <w:sz w:val="24"/>
          <w:szCs w:val="24"/>
        </w:rPr>
      </w:pPr>
      <w:r w:rsidRPr="00C4133C">
        <w:rPr>
          <w:rFonts w:ascii="Times New Roman" w:eastAsia="Times New Roman" w:hAnsi="Times New Roman" w:cs="Times New Roman"/>
          <w:sz w:val="24"/>
          <w:szCs w:val="24"/>
        </w:rPr>
        <w:t xml:space="preserve">If this class is </w:t>
      </w:r>
      <w:r w:rsidRPr="00C4133C">
        <w:rPr>
          <w:rFonts w:ascii="Times New Roman" w:eastAsia="Times New Roman" w:hAnsi="Times New Roman" w:cs="Times New Roman"/>
          <w:sz w:val="24"/>
          <w:szCs w:val="24"/>
          <w:u w:val="single" w:color="000000"/>
        </w:rPr>
        <w:t>Impaired</w:t>
      </w:r>
      <w:r w:rsidRPr="00C4133C">
        <w:rPr>
          <w:rFonts w:ascii="Times New Roman" w:eastAsia="Times New Roman" w:hAnsi="Times New Roman" w:cs="Times New Roman"/>
          <w:sz w:val="24"/>
          <w:szCs w:val="24"/>
        </w:rPr>
        <w:t xml:space="preserve">, put the following in the box: “Impaired; claims in this class are entitled to vote on the Plan”; unless this class is </w:t>
      </w:r>
      <w:r w:rsidRPr="00C4133C">
        <w:rPr>
          <w:rFonts w:ascii="Times New Roman" w:eastAsia="Times New Roman" w:hAnsi="Times New Roman" w:cs="Times New Roman"/>
          <w:sz w:val="24"/>
          <w:szCs w:val="24"/>
          <w:u w:val="single" w:color="000000"/>
        </w:rPr>
        <w:t>not</w:t>
      </w:r>
      <w:r w:rsidRPr="00C4133C">
        <w:rPr>
          <w:rFonts w:ascii="Times New Roman" w:eastAsia="Times New Roman" w:hAnsi="Times New Roman" w:cs="Times New Roman"/>
          <w:sz w:val="24"/>
          <w:szCs w:val="24"/>
        </w:rPr>
        <w:t xml:space="preserve"> retaining or receiving any value under the Plan. In this latter case only, put “</w:t>
      </w:r>
      <w:r w:rsidRPr="00C4133C">
        <w:rPr>
          <w:rFonts w:ascii="Times New Roman" w:eastAsia="Times New Roman" w:hAnsi="Times New Roman" w:cs="Times New Roman"/>
          <w:sz w:val="24"/>
          <w:szCs w:val="24"/>
          <w:u w:val="single" w:color="000000"/>
        </w:rPr>
        <w:t>Impaired</w:t>
      </w:r>
      <w:r w:rsidRPr="00C4133C">
        <w:rPr>
          <w:rFonts w:ascii="Times New Roman" w:eastAsia="Times New Roman" w:hAnsi="Times New Roman" w:cs="Times New Roman"/>
          <w:sz w:val="24"/>
          <w:szCs w:val="24"/>
        </w:rPr>
        <w:t>, and claims in this case are deemed to have rejected Plan.”</w:t>
      </w:r>
    </w:p>
    <w:p w:rsidR="007B0AA5" w:rsidRPr="00C4133C" w:rsidRDefault="007B0AA5" w:rsidP="0073142C">
      <w:pPr>
        <w:spacing w:after="0" w:line="240" w:lineRule="auto"/>
        <w:ind w:left="720" w:right="58"/>
        <w:rPr>
          <w:rFonts w:ascii="Times New Roman" w:eastAsia="Times New Roman" w:hAnsi="Times New Roman" w:cs="Times New Roman"/>
          <w:sz w:val="24"/>
          <w:szCs w:val="24"/>
        </w:rPr>
      </w:pPr>
    </w:p>
    <w:p w:rsidR="005D4D53" w:rsidRPr="00C4133C"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50.</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Balloon payment amount, if any.</w:t>
      </w:r>
    </w:p>
    <w:p w:rsidR="005D4D53" w:rsidRPr="00C4133C" w:rsidRDefault="005D4D53" w:rsidP="0073142C">
      <w:pPr>
        <w:spacing w:after="0" w:line="240" w:lineRule="auto"/>
        <w:rPr>
          <w:rFonts w:ascii="Times New Roman" w:hAnsi="Times New Roman" w:cs="Times New Roman"/>
        </w:rPr>
      </w:pPr>
    </w:p>
    <w:p w:rsidR="005D4D53" w:rsidRPr="00C4133C"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51.</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Total percent of claim proposed to be paid to claimant over the life of the Plan plus total dollar amount to be paid to claimant over the life of the Plan.</w:t>
      </w:r>
    </w:p>
    <w:p w:rsidR="005D4D53" w:rsidRPr="00C4133C" w:rsidRDefault="005D4D53" w:rsidP="0073142C">
      <w:pPr>
        <w:spacing w:after="0" w:line="240" w:lineRule="auto"/>
        <w:rPr>
          <w:rFonts w:ascii="Times New Roman" w:hAnsi="Times New Roman" w:cs="Times New Roman"/>
        </w:rPr>
      </w:pPr>
    </w:p>
    <w:p w:rsidR="005D4D53" w:rsidRPr="00C4133C" w:rsidRDefault="00334C49" w:rsidP="007B0AA5">
      <w:pPr>
        <w:spacing w:after="0" w:line="240" w:lineRule="auto"/>
        <w:ind w:left="720" w:right="-20"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52.</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Omit reference to 507(a)(7) (alimony/child support priority) if case was filed before October</w:t>
      </w:r>
      <w:r w:rsidR="007B0AA5">
        <w:rPr>
          <w:rFonts w:ascii="Times New Roman" w:eastAsia="Times New Roman" w:hAnsi="Times New Roman" w:cs="Times New Roman"/>
          <w:sz w:val="24"/>
          <w:szCs w:val="24"/>
        </w:rPr>
        <w:t xml:space="preserve"> </w:t>
      </w:r>
      <w:r w:rsidRPr="00C4133C">
        <w:rPr>
          <w:rFonts w:ascii="Times New Roman" w:eastAsia="Times New Roman" w:hAnsi="Times New Roman" w:cs="Times New Roman"/>
          <w:sz w:val="24"/>
          <w:szCs w:val="24"/>
        </w:rPr>
        <w:t>22, 1994 because priority would not exist for cases filed before that date.</w:t>
      </w:r>
    </w:p>
    <w:p w:rsidR="005D4D53" w:rsidRPr="00C4133C" w:rsidRDefault="005D4D53" w:rsidP="0073142C">
      <w:pPr>
        <w:spacing w:after="0" w:line="240" w:lineRule="auto"/>
        <w:rPr>
          <w:rFonts w:ascii="Times New Roman" w:hAnsi="Times New Roman" w:cs="Times New Roman"/>
          <w:sz w:val="24"/>
          <w:szCs w:val="24"/>
        </w:rPr>
      </w:pPr>
    </w:p>
    <w:p w:rsidR="005D4D53" w:rsidRPr="00C4133C" w:rsidRDefault="00334C49" w:rsidP="007B0AA5">
      <w:pPr>
        <w:spacing w:after="0" w:line="240" w:lineRule="auto"/>
        <w:ind w:left="720" w:right="-20"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53.</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Omit reference to 507(a)(7) (alimony/child support priority) if case was filed before October</w:t>
      </w:r>
      <w:r w:rsidR="007B0AA5">
        <w:rPr>
          <w:rFonts w:ascii="Times New Roman" w:eastAsia="Times New Roman" w:hAnsi="Times New Roman" w:cs="Times New Roman"/>
          <w:sz w:val="24"/>
          <w:szCs w:val="24"/>
        </w:rPr>
        <w:t xml:space="preserve"> </w:t>
      </w:r>
      <w:r w:rsidRPr="00C4133C">
        <w:rPr>
          <w:rFonts w:ascii="Times New Roman" w:eastAsia="Times New Roman" w:hAnsi="Times New Roman" w:cs="Times New Roman"/>
          <w:sz w:val="24"/>
          <w:szCs w:val="24"/>
        </w:rPr>
        <w:t>22, 1994 because priority would not exist for cases filed before that date.</w:t>
      </w:r>
    </w:p>
    <w:p w:rsidR="005D4D53" w:rsidRPr="00334C49" w:rsidRDefault="005D4D53" w:rsidP="0073142C">
      <w:pPr>
        <w:spacing w:after="0" w:line="240" w:lineRule="auto"/>
        <w:rPr>
          <w:sz w:val="24"/>
          <w:szCs w:val="24"/>
        </w:rPr>
      </w:pPr>
    </w:p>
    <w:p w:rsidR="00C4133C" w:rsidRDefault="00334C49" w:rsidP="0073142C">
      <w:pPr>
        <w:spacing w:after="0" w:line="240" w:lineRule="auto"/>
        <w:ind w:left="720" w:right="-30"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54.</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 xml:space="preserve">Insert one of the following: </w:t>
      </w:r>
    </w:p>
    <w:p w:rsidR="00C4133C" w:rsidRDefault="00334C49" w:rsidP="0073142C">
      <w:pPr>
        <w:spacing w:after="0" w:line="240" w:lineRule="auto"/>
        <w:ind w:left="720" w:right="-30"/>
        <w:rPr>
          <w:rFonts w:ascii="Times New Roman" w:eastAsia="Times New Roman" w:hAnsi="Times New Roman" w:cs="Times New Roman"/>
          <w:sz w:val="24"/>
          <w:szCs w:val="24"/>
        </w:rPr>
      </w:pPr>
      <w:r w:rsidRPr="00C4133C">
        <w:rPr>
          <w:rFonts w:ascii="Times New Roman" w:eastAsia="Times New Roman" w:hAnsi="Times New Roman" w:cs="Times New Roman"/>
          <w:sz w:val="24"/>
          <w:szCs w:val="24"/>
        </w:rPr>
        <w:t>A.</w:t>
      </w:r>
      <w:r w:rsidRPr="00C4133C">
        <w:rPr>
          <w:rFonts w:ascii="Times New Roman" w:eastAsia="Times New Roman" w:hAnsi="Times New Roman" w:cs="Times New Roman"/>
          <w:sz w:val="24"/>
          <w:szCs w:val="24"/>
        </w:rPr>
        <w:tab/>
        <w:t xml:space="preserve">11 U.S.C. §507(a)(3) </w:t>
      </w:r>
    </w:p>
    <w:p w:rsidR="00C4133C" w:rsidRDefault="00334C49" w:rsidP="0073142C">
      <w:pPr>
        <w:spacing w:after="0" w:line="240" w:lineRule="auto"/>
        <w:ind w:left="720" w:right="-30"/>
        <w:rPr>
          <w:rFonts w:ascii="Times New Roman" w:eastAsia="Times New Roman" w:hAnsi="Times New Roman" w:cs="Times New Roman"/>
          <w:sz w:val="24"/>
          <w:szCs w:val="24"/>
        </w:rPr>
      </w:pPr>
      <w:r w:rsidRPr="00C4133C">
        <w:rPr>
          <w:rFonts w:ascii="Times New Roman" w:eastAsia="Times New Roman" w:hAnsi="Times New Roman" w:cs="Times New Roman"/>
          <w:sz w:val="24"/>
          <w:szCs w:val="24"/>
        </w:rPr>
        <w:t>B.</w:t>
      </w:r>
      <w:r w:rsidRPr="00C4133C">
        <w:rPr>
          <w:rFonts w:ascii="Times New Roman" w:eastAsia="Times New Roman" w:hAnsi="Times New Roman" w:cs="Times New Roman"/>
          <w:sz w:val="24"/>
          <w:szCs w:val="24"/>
        </w:rPr>
        <w:tab/>
        <w:t>11 U.S.C. §507(a)(4)</w:t>
      </w:r>
    </w:p>
    <w:p w:rsidR="00C4133C" w:rsidRDefault="00334C49" w:rsidP="0073142C">
      <w:pPr>
        <w:spacing w:after="0" w:line="240" w:lineRule="auto"/>
        <w:ind w:left="720" w:right="-30"/>
        <w:rPr>
          <w:rFonts w:ascii="Times New Roman" w:eastAsia="Times New Roman" w:hAnsi="Times New Roman" w:cs="Times New Roman"/>
          <w:sz w:val="24"/>
          <w:szCs w:val="24"/>
        </w:rPr>
      </w:pPr>
      <w:r w:rsidRPr="00C4133C">
        <w:rPr>
          <w:rFonts w:ascii="Times New Roman" w:eastAsia="Times New Roman" w:hAnsi="Times New Roman" w:cs="Times New Roman"/>
          <w:sz w:val="24"/>
          <w:szCs w:val="24"/>
        </w:rPr>
        <w:t>C.</w:t>
      </w:r>
      <w:r w:rsidRPr="00C4133C">
        <w:rPr>
          <w:rFonts w:ascii="Times New Roman" w:eastAsia="Times New Roman" w:hAnsi="Times New Roman" w:cs="Times New Roman"/>
          <w:sz w:val="24"/>
          <w:szCs w:val="24"/>
        </w:rPr>
        <w:tab/>
        <w:t xml:space="preserve">11 U.S.C. §507(a)(5) </w:t>
      </w:r>
    </w:p>
    <w:p w:rsidR="005D4D53" w:rsidRPr="00C4133C" w:rsidRDefault="00334C49" w:rsidP="0073142C">
      <w:pPr>
        <w:spacing w:after="0" w:line="240" w:lineRule="auto"/>
        <w:ind w:left="720" w:right="-30"/>
        <w:rPr>
          <w:rFonts w:ascii="Times New Roman" w:eastAsia="Times New Roman" w:hAnsi="Times New Roman" w:cs="Times New Roman"/>
          <w:sz w:val="24"/>
          <w:szCs w:val="24"/>
        </w:rPr>
      </w:pPr>
      <w:r w:rsidRPr="00C4133C">
        <w:rPr>
          <w:rFonts w:ascii="Times New Roman" w:eastAsia="Times New Roman" w:hAnsi="Times New Roman" w:cs="Times New Roman"/>
          <w:sz w:val="24"/>
          <w:szCs w:val="24"/>
        </w:rPr>
        <w:t>D.</w:t>
      </w:r>
      <w:r w:rsidRPr="00C4133C">
        <w:rPr>
          <w:rFonts w:ascii="Times New Roman" w:eastAsia="Times New Roman" w:hAnsi="Times New Roman" w:cs="Times New Roman"/>
          <w:sz w:val="24"/>
          <w:szCs w:val="24"/>
        </w:rPr>
        <w:tab/>
        <w:t>11 U.S.C. §507(a)(6)</w:t>
      </w:r>
    </w:p>
    <w:p w:rsidR="005D4D53" w:rsidRPr="00334C49" w:rsidRDefault="005D4D53" w:rsidP="0073142C">
      <w:pPr>
        <w:spacing w:after="0" w:line="240" w:lineRule="auto"/>
        <w:rPr>
          <w:sz w:val="24"/>
          <w:szCs w:val="24"/>
        </w:rPr>
      </w:pPr>
    </w:p>
    <w:p w:rsidR="005D4D53" w:rsidRPr="00C4133C"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55.</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Total amount of claims in this class.</w:t>
      </w:r>
    </w:p>
    <w:p w:rsidR="005D4D53" w:rsidRPr="00C4133C" w:rsidRDefault="005D4D53" w:rsidP="0073142C">
      <w:pPr>
        <w:spacing w:after="0" w:line="240" w:lineRule="auto"/>
        <w:rPr>
          <w:rFonts w:ascii="Times New Roman" w:hAnsi="Times New Roman" w:cs="Times New Roman"/>
        </w:rPr>
      </w:pPr>
    </w:p>
    <w:p w:rsidR="005D4D53" w:rsidRPr="00C4133C" w:rsidRDefault="00334C49" w:rsidP="0073142C">
      <w:pPr>
        <w:spacing w:after="0" w:line="240" w:lineRule="auto"/>
        <w:ind w:left="720" w:right="56"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56.</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If the Plan does not provide for cash payment in full on Effective Date, Plan Proponent must be able to prove that this class has accepted deferred payments pursuant to 11 U.S.C.</w:t>
      </w:r>
    </w:p>
    <w:p w:rsidR="005D4D53" w:rsidRPr="00C4133C" w:rsidRDefault="00334C49" w:rsidP="0073142C">
      <w:pPr>
        <w:spacing w:after="0" w:line="240" w:lineRule="auto"/>
        <w:ind w:right="4255" w:firstLine="720"/>
        <w:rPr>
          <w:rFonts w:ascii="Times New Roman" w:eastAsia="Times New Roman" w:hAnsi="Times New Roman" w:cs="Times New Roman"/>
          <w:sz w:val="24"/>
          <w:szCs w:val="24"/>
        </w:rPr>
      </w:pPr>
      <w:r w:rsidRPr="00C4133C">
        <w:rPr>
          <w:rFonts w:ascii="Times New Roman" w:eastAsia="Times New Roman" w:hAnsi="Times New Roman" w:cs="Times New Roman"/>
          <w:sz w:val="24"/>
          <w:szCs w:val="24"/>
        </w:rPr>
        <w:t>§1129(a)(9) before the Plan can be confirmed.</w:t>
      </w:r>
    </w:p>
    <w:p w:rsidR="005D4D53" w:rsidRPr="00334C49" w:rsidRDefault="005D4D53" w:rsidP="0073142C">
      <w:pPr>
        <w:spacing w:after="0" w:line="240" w:lineRule="auto"/>
        <w:rPr>
          <w:sz w:val="24"/>
          <w:szCs w:val="24"/>
        </w:rPr>
      </w:pPr>
    </w:p>
    <w:p w:rsidR="00C4133C" w:rsidRDefault="00334C49" w:rsidP="0073142C">
      <w:pPr>
        <w:spacing w:after="0" w:line="240" w:lineRule="auto"/>
        <w:ind w:left="720" w:right="-30"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57.</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 xml:space="preserve">Insert one of the following: </w:t>
      </w:r>
    </w:p>
    <w:p w:rsidR="00C4133C" w:rsidRDefault="00334C49" w:rsidP="0073142C">
      <w:pPr>
        <w:spacing w:after="0" w:line="240" w:lineRule="auto"/>
        <w:ind w:left="720" w:right="-30"/>
        <w:rPr>
          <w:rFonts w:ascii="Times New Roman" w:eastAsia="Times New Roman" w:hAnsi="Times New Roman" w:cs="Times New Roman"/>
          <w:sz w:val="24"/>
          <w:szCs w:val="24"/>
        </w:rPr>
      </w:pPr>
      <w:r w:rsidRPr="00C4133C">
        <w:rPr>
          <w:rFonts w:ascii="Times New Roman" w:eastAsia="Times New Roman" w:hAnsi="Times New Roman" w:cs="Times New Roman"/>
          <w:sz w:val="24"/>
          <w:szCs w:val="24"/>
        </w:rPr>
        <w:t>(a)</w:t>
      </w:r>
      <w:r w:rsidRPr="00C4133C">
        <w:rPr>
          <w:rFonts w:ascii="Times New Roman" w:eastAsia="Times New Roman" w:hAnsi="Times New Roman" w:cs="Times New Roman"/>
          <w:sz w:val="24"/>
          <w:szCs w:val="24"/>
        </w:rPr>
        <w:tab/>
        <w:t xml:space="preserve">11 U.S.C. §507(a)(3) </w:t>
      </w:r>
    </w:p>
    <w:p w:rsidR="00C4133C" w:rsidRDefault="00334C49" w:rsidP="0073142C">
      <w:pPr>
        <w:spacing w:after="0" w:line="240" w:lineRule="auto"/>
        <w:ind w:left="720" w:right="-30"/>
        <w:rPr>
          <w:rFonts w:ascii="Times New Roman" w:eastAsia="Times New Roman" w:hAnsi="Times New Roman" w:cs="Times New Roman"/>
          <w:sz w:val="24"/>
          <w:szCs w:val="24"/>
        </w:rPr>
      </w:pPr>
      <w:r w:rsidRPr="00C4133C">
        <w:rPr>
          <w:rFonts w:ascii="Times New Roman" w:eastAsia="Times New Roman" w:hAnsi="Times New Roman" w:cs="Times New Roman"/>
          <w:sz w:val="24"/>
          <w:szCs w:val="24"/>
        </w:rPr>
        <w:t>(b)</w:t>
      </w:r>
      <w:r w:rsidRPr="00C4133C">
        <w:rPr>
          <w:rFonts w:ascii="Times New Roman" w:eastAsia="Times New Roman" w:hAnsi="Times New Roman" w:cs="Times New Roman"/>
          <w:sz w:val="24"/>
          <w:szCs w:val="24"/>
        </w:rPr>
        <w:tab/>
        <w:t xml:space="preserve">11 U.S.C. §507(a)(4) </w:t>
      </w:r>
    </w:p>
    <w:p w:rsidR="00C4133C" w:rsidRDefault="00334C49" w:rsidP="0073142C">
      <w:pPr>
        <w:spacing w:after="0" w:line="240" w:lineRule="auto"/>
        <w:ind w:left="720" w:right="-30"/>
        <w:rPr>
          <w:rFonts w:ascii="Times New Roman" w:eastAsia="Times New Roman" w:hAnsi="Times New Roman" w:cs="Times New Roman"/>
          <w:sz w:val="24"/>
          <w:szCs w:val="24"/>
        </w:rPr>
      </w:pPr>
      <w:r w:rsidRPr="00C4133C">
        <w:rPr>
          <w:rFonts w:ascii="Times New Roman" w:eastAsia="Times New Roman" w:hAnsi="Times New Roman" w:cs="Times New Roman"/>
          <w:sz w:val="24"/>
          <w:szCs w:val="24"/>
        </w:rPr>
        <w:t>(c)</w:t>
      </w:r>
      <w:r w:rsidRPr="00C4133C">
        <w:rPr>
          <w:rFonts w:ascii="Times New Roman" w:eastAsia="Times New Roman" w:hAnsi="Times New Roman" w:cs="Times New Roman"/>
          <w:sz w:val="24"/>
          <w:szCs w:val="24"/>
        </w:rPr>
        <w:tab/>
        <w:t xml:space="preserve">11 U.S.C. §507(a)(5) </w:t>
      </w:r>
    </w:p>
    <w:p w:rsidR="005D4D53" w:rsidRPr="00C4133C" w:rsidRDefault="00334C49" w:rsidP="0073142C">
      <w:pPr>
        <w:spacing w:after="0" w:line="240" w:lineRule="auto"/>
        <w:ind w:left="720" w:right="-30"/>
        <w:rPr>
          <w:rFonts w:ascii="Times New Roman" w:eastAsia="Times New Roman" w:hAnsi="Times New Roman" w:cs="Times New Roman"/>
          <w:sz w:val="24"/>
          <w:szCs w:val="24"/>
        </w:rPr>
      </w:pPr>
      <w:r w:rsidRPr="00C4133C">
        <w:rPr>
          <w:rFonts w:ascii="Times New Roman" w:eastAsia="Times New Roman" w:hAnsi="Times New Roman" w:cs="Times New Roman"/>
          <w:sz w:val="24"/>
          <w:szCs w:val="24"/>
        </w:rPr>
        <w:t>(d)</w:t>
      </w:r>
      <w:r w:rsidRPr="00C4133C">
        <w:rPr>
          <w:rFonts w:ascii="Times New Roman" w:eastAsia="Times New Roman" w:hAnsi="Times New Roman" w:cs="Times New Roman"/>
          <w:sz w:val="24"/>
          <w:szCs w:val="24"/>
        </w:rPr>
        <w:tab/>
        <w:t>11 U.S.C. §507(a)(6)</w:t>
      </w:r>
    </w:p>
    <w:p w:rsidR="005D4D53" w:rsidRPr="00334C49" w:rsidRDefault="005D4D53" w:rsidP="0073142C">
      <w:pPr>
        <w:spacing w:after="0" w:line="240" w:lineRule="auto"/>
        <w:rPr>
          <w:sz w:val="24"/>
          <w:szCs w:val="24"/>
        </w:rPr>
      </w:pPr>
    </w:p>
    <w:p w:rsidR="005D4D53" w:rsidRPr="00C4133C"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58.</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Total amount of claims in this class.</w:t>
      </w:r>
    </w:p>
    <w:p w:rsidR="005D4D53" w:rsidRPr="00C4133C" w:rsidRDefault="005D4D53" w:rsidP="0073142C">
      <w:pPr>
        <w:spacing w:after="0" w:line="240" w:lineRule="auto"/>
        <w:rPr>
          <w:rFonts w:ascii="Times New Roman" w:hAnsi="Times New Roman" w:cs="Times New Roman"/>
        </w:rPr>
      </w:pPr>
    </w:p>
    <w:p w:rsidR="005D4D53" w:rsidRPr="00C4133C"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59.</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 xml:space="preserve">If this class is </w:t>
      </w:r>
      <w:r w:rsidRPr="00C4133C">
        <w:rPr>
          <w:rFonts w:ascii="Times New Roman" w:eastAsia="Times New Roman" w:hAnsi="Times New Roman" w:cs="Times New Roman"/>
          <w:sz w:val="24"/>
          <w:szCs w:val="24"/>
          <w:u w:val="single" w:color="000000"/>
        </w:rPr>
        <w:t>Not Impaired</w:t>
      </w:r>
      <w:r w:rsidRPr="00C4133C">
        <w:rPr>
          <w:rFonts w:ascii="Times New Roman" w:eastAsia="Times New Roman" w:hAnsi="Times New Roman" w:cs="Times New Roman"/>
          <w:sz w:val="24"/>
          <w:szCs w:val="24"/>
        </w:rPr>
        <w:t>, put the following in the box: “Not Impaired; claims in this class are not entitled to vote on Plan, class is deemed to have accepted Plan.”</w:t>
      </w:r>
    </w:p>
    <w:p w:rsidR="005D4D53" w:rsidRPr="00C4133C" w:rsidRDefault="005D4D53" w:rsidP="0073142C">
      <w:pPr>
        <w:spacing w:after="0" w:line="240" w:lineRule="auto"/>
        <w:rPr>
          <w:rFonts w:ascii="Times New Roman" w:hAnsi="Times New Roman" w:cs="Times New Roman"/>
          <w:sz w:val="26"/>
          <w:szCs w:val="26"/>
        </w:rPr>
      </w:pPr>
    </w:p>
    <w:p w:rsidR="005D4D53" w:rsidRPr="00C4133C" w:rsidRDefault="00334C49" w:rsidP="0073142C">
      <w:pPr>
        <w:spacing w:after="0" w:line="240" w:lineRule="auto"/>
        <w:ind w:left="720" w:right="58"/>
        <w:rPr>
          <w:rFonts w:ascii="Times New Roman" w:eastAsia="Times New Roman" w:hAnsi="Times New Roman" w:cs="Times New Roman"/>
          <w:sz w:val="24"/>
          <w:szCs w:val="24"/>
        </w:rPr>
      </w:pPr>
      <w:r w:rsidRPr="00C4133C">
        <w:rPr>
          <w:rFonts w:ascii="Times New Roman" w:eastAsia="Times New Roman" w:hAnsi="Times New Roman" w:cs="Times New Roman"/>
          <w:sz w:val="24"/>
          <w:szCs w:val="24"/>
        </w:rPr>
        <w:t xml:space="preserve">If this class is </w:t>
      </w:r>
      <w:r w:rsidRPr="00C4133C">
        <w:rPr>
          <w:rFonts w:ascii="Times New Roman" w:eastAsia="Times New Roman" w:hAnsi="Times New Roman" w:cs="Times New Roman"/>
          <w:sz w:val="24"/>
          <w:szCs w:val="24"/>
          <w:u w:val="single" w:color="000000"/>
        </w:rPr>
        <w:t>Impaired</w:t>
      </w:r>
      <w:r w:rsidRPr="00C4133C">
        <w:rPr>
          <w:rFonts w:ascii="Times New Roman" w:eastAsia="Times New Roman" w:hAnsi="Times New Roman" w:cs="Times New Roman"/>
          <w:sz w:val="24"/>
          <w:szCs w:val="24"/>
        </w:rPr>
        <w:t xml:space="preserve">, put the following in the box: “Impaired; claims in this class are </w:t>
      </w:r>
      <w:r w:rsidRPr="00C4133C">
        <w:rPr>
          <w:rFonts w:ascii="Times New Roman" w:eastAsia="Times New Roman" w:hAnsi="Times New Roman" w:cs="Times New Roman"/>
          <w:sz w:val="24"/>
          <w:szCs w:val="24"/>
        </w:rPr>
        <w:lastRenderedPageBreak/>
        <w:t xml:space="preserve">entitled to vote on the Plan”; unless this class is </w:t>
      </w:r>
      <w:r w:rsidRPr="00C4133C">
        <w:rPr>
          <w:rFonts w:ascii="Times New Roman" w:eastAsia="Times New Roman" w:hAnsi="Times New Roman" w:cs="Times New Roman"/>
          <w:sz w:val="24"/>
          <w:szCs w:val="24"/>
          <w:u w:val="single" w:color="000000"/>
        </w:rPr>
        <w:t>not</w:t>
      </w:r>
      <w:r w:rsidRPr="00C4133C">
        <w:rPr>
          <w:rFonts w:ascii="Times New Roman" w:eastAsia="Times New Roman" w:hAnsi="Times New Roman" w:cs="Times New Roman"/>
          <w:sz w:val="24"/>
          <w:szCs w:val="24"/>
        </w:rPr>
        <w:t xml:space="preserve"> retaining or receiving any value under the Plan. In this latter case only, put “</w:t>
      </w:r>
      <w:r w:rsidRPr="00C4133C">
        <w:rPr>
          <w:rFonts w:ascii="Times New Roman" w:eastAsia="Times New Roman" w:hAnsi="Times New Roman" w:cs="Times New Roman"/>
          <w:sz w:val="24"/>
          <w:szCs w:val="24"/>
          <w:u w:val="single" w:color="000000"/>
        </w:rPr>
        <w:t>Impaired</w:t>
      </w:r>
      <w:r w:rsidRPr="00C4133C">
        <w:rPr>
          <w:rFonts w:ascii="Times New Roman" w:eastAsia="Times New Roman" w:hAnsi="Times New Roman" w:cs="Times New Roman"/>
          <w:sz w:val="24"/>
          <w:szCs w:val="24"/>
        </w:rPr>
        <w:t>, and claims in this class are deemed to have rejected Plan.”</w:t>
      </w:r>
    </w:p>
    <w:p w:rsidR="005D4D53" w:rsidRPr="00C4133C" w:rsidRDefault="005D4D53" w:rsidP="0073142C">
      <w:pPr>
        <w:spacing w:after="0" w:line="240" w:lineRule="auto"/>
        <w:rPr>
          <w:rFonts w:ascii="Times New Roman" w:hAnsi="Times New Roman" w:cs="Times New Roman"/>
        </w:rPr>
      </w:pPr>
    </w:p>
    <w:p w:rsidR="005D4D53" w:rsidRPr="00C4133C" w:rsidRDefault="00334C49" w:rsidP="0073142C">
      <w:pPr>
        <w:spacing w:after="0" w:line="240" w:lineRule="auto"/>
        <w:ind w:left="720" w:right="57"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60.</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Total percent of claim proposed to be paid to claimant over the life of the Plan plus total dollar amount to be paid to claimant over the life of Plan.</w:t>
      </w:r>
    </w:p>
    <w:p w:rsidR="005D4D53" w:rsidRPr="00C4133C" w:rsidRDefault="005D4D53" w:rsidP="0073142C">
      <w:pPr>
        <w:spacing w:after="0" w:line="240" w:lineRule="auto"/>
        <w:rPr>
          <w:rFonts w:ascii="Times New Roman" w:hAnsi="Times New Roman" w:cs="Times New Roman"/>
        </w:rPr>
      </w:pPr>
    </w:p>
    <w:p w:rsidR="005D4D53" w:rsidRPr="00C4133C" w:rsidRDefault="00334C49" w:rsidP="0073142C">
      <w:pPr>
        <w:spacing w:after="0" w:line="240" w:lineRule="auto"/>
        <w:ind w:left="720" w:right="59"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61.</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If there is more than one class of equity holders (e.g. preferred stock and common stock), put each in a separate class and change “class” to “classes”.</w:t>
      </w:r>
    </w:p>
    <w:p w:rsidR="005D4D53" w:rsidRPr="00C4133C"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62.</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 xml:space="preserve">If this class is </w:t>
      </w:r>
      <w:r w:rsidRPr="00C4133C">
        <w:rPr>
          <w:rFonts w:ascii="Times New Roman" w:eastAsia="Times New Roman" w:hAnsi="Times New Roman" w:cs="Times New Roman"/>
          <w:sz w:val="24"/>
          <w:szCs w:val="24"/>
          <w:u w:val="single" w:color="000000"/>
        </w:rPr>
        <w:t>Not Impaired</w:t>
      </w:r>
      <w:r w:rsidRPr="00C4133C">
        <w:rPr>
          <w:rFonts w:ascii="Times New Roman" w:eastAsia="Times New Roman" w:hAnsi="Times New Roman" w:cs="Times New Roman"/>
          <w:sz w:val="24"/>
          <w:szCs w:val="24"/>
        </w:rPr>
        <w:t>, put the following in the box: “Not Impaired; claims in this class are not entitled to vote on Plan, class is deemed to have accepted Plan.”</w:t>
      </w:r>
    </w:p>
    <w:p w:rsidR="005D4D53" w:rsidRPr="00C4133C" w:rsidRDefault="005D4D53" w:rsidP="0073142C">
      <w:pPr>
        <w:spacing w:after="0" w:line="240" w:lineRule="auto"/>
        <w:ind w:left="720"/>
        <w:rPr>
          <w:rFonts w:ascii="Times New Roman" w:hAnsi="Times New Roman" w:cs="Times New Roman"/>
          <w:sz w:val="26"/>
          <w:szCs w:val="26"/>
        </w:rPr>
      </w:pPr>
    </w:p>
    <w:p w:rsidR="005D4D53" w:rsidRPr="00C4133C" w:rsidRDefault="00334C49" w:rsidP="0073142C">
      <w:pPr>
        <w:spacing w:after="0" w:line="240" w:lineRule="auto"/>
        <w:ind w:left="720" w:right="58"/>
        <w:rPr>
          <w:rFonts w:ascii="Times New Roman" w:eastAsia="Times New Roman" w:hAnsi="Times New Roman" w:cs="Times New Roman"/>
          <w:sz w:val="24"/>
          <w:szCs w:val="24"/>
        </w:rPr>
      </w:pPr>
      <w:r w:rsidRPr="00C4133C">
        <w:rPr>
          <w:rFonts w:ascii="Times New Roman" w:eastAsia="Times New Roman" w:hAnsi="Times New Roman" w:cs="Times New Roman"/>
          <w:sz w:val="24"/>
          <w:szCs w:val="24"/>
        </w:rPr>
        <w:t xml:space="preserve">If this class is </w:t>
      </w:r>
      <w:r w:rsidRPr="00C4133C">
        <w:rPr>
          <w:rFonts w:ascii="Times New Roman" w:eastAsia="Times New Roman" w:hAnsi="Times New Roman" w:cs="Times New Roman"/>
          <w:sz w:val="24"/>
          <w:szCs w:val="24"/>
          <w:u w:val="single" w:color="000000"/>
        </w:rPr>
        <w:t>Impaired</w:t>
      </w:r>
      <w:r w:rsidRPr="00C4133C">
        <w:rPr>
          <w:rFonts w:ascii="Times New Roman" w:eastAsia="Times New Roman" w:hAnsi="Times New Roman" w:cs="Times New Roman"/>
          <w:sz w:val="24"/>
          <w:szCs w:val="24"/>
        </w:rPr>
        <w:t xml:space="preserve">, put the following in the box: “Impaired; claims in this class are entitled to vote on the Plan”; unless this class is </w:t>
      </w:r>
      <w:r w:rsidRPr="00C4133C">
        <w:rPr>
          <w:rFonts w:ascii="Times New Roman" w:eastAsia="Times New Roman" w:hAnsi="Times New Roman" w:cs="Times New Roman"/>
          <w:sz w:val="24"/>
          <w:szCs w:val="24"/>
          <w:u w:val="single" w:color="000000"/>
        </w:rPr>
        <w:t>not</w:t>
      </w:r>
      <w:r w:rsidRPr="00C4133C">
        <w:rPr>
          <w:rFonts w:ascii="Times New Roman" w:eastAsia="Times New Roman" w:hAnsi="Times New Roman" w:cs="Times New Roman"/>
          <w:sz w:val="24"/>
          <w:szCs w:val="24"/>
        </w:rPr>
        <w:t xml:space="preserve"> retaining or receiving any value under the Plan. In this latter case only, put “</w:t>
      </w:r>
      <w:r w:rsidRPr="00C4133C">
        <w:rPr>
          <w:rFonts w:ascii="Times New Roman" w:eastAsia="Times New Roman" w:hAnsi="Times New Roman" w:cs="Times New Roman"/>
          <w:sz w:val="24"/>
          <w:szCs w:val="24"/>
          <w:u w:val="single" w:color="000000"/>
        </w:rPr>
        <w:t>Impaired</w:t>
      </w:r>
      <w:r w:rsidRPr="00C4133C">
        <w:rPr>
          <w:rFonts w:ascii="Times New Roman" w:eastAsia="Times New Roman" w:hAnsi="Times New Roman" w:cs="Times New Roman"/>
          <w:sz w:val="24"/>
          <w:szCs w:val="24"/>
        </w:rPr>
        <w:t>, and claims in this class are deemed to have rejected Plan.”</w:t>
      </w:r>
    </w:p>
    <w:p w:rsidR="005D4D53" w:rsidRPr="00334C49" w:rsidRDefault="005D4D53" w:rsidP="0073142C">
      <w:pPr>
        <w:spacing w:after="0" w:line="240" w:lineRule="auto"/>
      </w:pPr>
    </w:p>
    <w:p w:rsidR="005D4D53" w:rsidRPr="00C4133C" w:rsidRDefault="00334C49" w:rsidP="0073142C">
      <w:pPr>
        <w:spacing w:after="0" w:line="240" w:lineRule="auto"/>
        <w:ind w:left="720" w:right="57"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63.</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Describe the source of funding for this Plan. Be specific and consistent with the information set forth in Section {IV.C.}</w:t>
      </w:r>
    </w:p>
    <w:p w:rsidR="005D4D53" w:rsidRPr="00334C49" w:rsidRDefault="00334C49" w:rsidP="0073142C">
      <w:pPr>
        <w:spacing w:after="0" w:line="240" w:lineRule="auto"/>
        <w:ind w:left="1440" w:right="57" w:hanging="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w:t>
      </w:r>
      <w:r w:rsidRPr="00334C49">
        <w:rPr>
          <w:rFonts w:ascii="Times New Roman" w:eastAsia="Times New Roman" w:hAnsi="Times New Roman" w:cs="Times New Roman"/>
          <w:sz w:val="24"/>
          <w:szCs w:val="24"/>
        </w:rPr>
        <w:tab/>
        <w:t>If property of the estate is being sold and 11 U.S.C. §1129 (b)(2)(A)(ii) applies, then explain how that section impacts on the rights of a lienholder at a sale of the property.</w:t>
      </w:r>
    </w:p>
    <w:p w:rsidR="005D4D53" w:rsidRDefault="00334C49" w:rsidP="0073142C">
      <w:pPr>
        <w:spacing w:after="0" w:line="240" w:lineRule="auto"/>
        <w:ind w:left="1440" w:right="58" w:hanging="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B.</w:t>
      </w:r>
      <w:r w:rsidRPr="00334C49">
        <w:rPr>
          <w:rFonts w:ascii="Times New Roman" w:eastAsia="Times New Roman" w:hAnsi="Times New Roman" w:cs="Times New Roman"/>
          <w:sz w:val="24"/>
          <w:szCs w:val="24"/>
        </w:rPr>
        <w:tab/>
        <w:t>If a buyer of the property has already been identified, then disclose the financial solvency of the proposed buyer.</w:t>
      </w:r>
    </w:p>
    <w:p w:rsidR="007B0AA5" w:rsidRPr="00334C49" w:rsidRDefault="007B0AA5" w:rsidP="0073142C">
      <w:pPr>
        <w:spacing w:after="0" w:line="240" w:lineRule="auto"/>
        <w:ind w:left="1440" w:right="58" w:hanging="720"/>
        <w:rPr>
          <w:rFonts w:ascii="Times New Roman" w:eastAsia="Times New Roman" w:hAnsi="Times New Roman" w:cs="Times New Roman"/>
          <w:sz w:val="24"/>
          <w:szCs w:val="24"/>
        </w:rPr>
      </w:pPr>
    </w:p>
    <w:p w:rsidR="005D4D53" w:rsidRPr="00C4133C"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64.</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For each entity who will be involved in post-confirmation management, state or explain the following:</w:t>
      </w:r>
    </w:p>
    <w:p w:rsidR="005D4D53" w:rsidRPr="00334C49" w:rsidRDefault="00334C49" w:rsidP="0073142C">
      <w:pPr>
        <w:spacing w:after="0" w:line="240" w:lineRule="auto"/>
        <w:ind w:left="720" w:right="4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        Identity</w:t>
      </w:r>
    </w:p>
    <w:p w:rsidR="005D4D53" w:rsidRPr="00334C49" w:rsidRDefault="00334C49" w:rsidP="0073142C">
      <w:pPr>
        <w:spacing w:after="0" w:line="240" w:lineRule="auto"/>
        <w:ind w:left="720" w:right="4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B.        Post-confirmation managerial duties</w:t>
      </w:r>
    </w:p>
    <w:p w:rsidR="005D4D53" w:rsidRPr="00334C49" w:rsidRDefault="00334C49" w:rsidP="0073142C">
      <w:pPr>
        <w:spacing w:after="0" w:line="240" w:lineRule="auto"/>
        <w:ind w:left="1440" w:right="40" w:hanging="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C.</w:t>
      </w:r>
      <w:r w:rsidRPr="00334C49">
        <w:rPr>
          <w:rFonts w:ascii="Times New Roman" w:eastAsia="Times New Roman" w:hAnsi="Times New Roman" w:cs="Times New Roman"/>
          <w:sz w:val="24"/>
          <w:szCs w:val="24"/>
        </w:rPr>
        <w:tab/>
        <w:t>Amount of compensation paid pre-petition, paid currently, and to be paid post- confirmation</w:t>
      </w:r>
    </w:p>
    <w:p w:rsidR="005D4D53" w:rsidRPr="00334C49" w:rsidRDefault="00334C49" w:rsidP="0073142C">
      <w:pPr>
        <w:spacing w:after="0" w:line="240" w:lineRule="auto"/>
        <w:ind w:left="720" w:right="4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D.        Key terms of employment agreements</w:t>
      </w:r>
    </w:p>
    <w:p w:rsidR="005D4D53" w:rsidRPr="00334C49" w:rsidRDefault="00334C49" w:rsidP="0073142C">
      <w:pPr>
        <w:spacing w:after="0" w:line="240" w:lineRule="auto"/>
        <w:ind w:left="720" w:right="4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E.        Description of expertise</w:t>
      </w:r>
    </w:p>
    <w:p w:rsidR="005D4D53" w:rsidRPr="00334C49" w:rsidRDefault="005D4D53" w:rsidP="0073142C">
      <w:pPr>
        <w:spacing w:after="0" w:line="240" w:lineRule="auto"/>
        <w:rPr>
          <w:sz w:val="24"/>
          <w:szCs w:val="24"/>
        </w:rPr>
      </w:pPr>
    </w:p>
    <w:p w:rsidR="005D4D53" w:rsidRPr="00C4133C" w:rsidRDefault="00334C49" w:rsidP="0073142C">
      <w:pPr>
        <w:spacing w:after="0" w:line="240" w:lineRule="auto"/>
        <w:ind w:right="4965"/>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65.</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Name and identity of disbursing agent.</w:t>
      </w:r>
    </w:p>
    <w:p w:rsidR="005D4D53" w:rsidRPr="00C4133C" w:rsidRDefault="005D4D53" w:rsidP="0073142C">
      <w:pPr>
        <w:spacing w:after="0" w:line="240" w:lineRule="auto"/>
        <w:rPr>
          <w:rFonts w:ascii="Times New Roman" w:hAnsi="Times New Roman" w:cs="Times New Roman"/>
        </w:rPr>
      </w:pPr>
    </w:p>
    <w:p w:rsidR="005D4D53" w:rsidRPr="00C4133C" w:rsidRDefault="00334C49" w:rsidP="0073142C">
      <w:pPr>
        <w:spacing w:after="0" w:line="240" w:lineRule="auto"/>
        <w:ind w:left="720" w:right="56"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66.</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See 11 U.S.C. §1129(a)(6). This section is only applicable if Debtor’s business is regulated by a governmental regulatory commission.   Examples include certain transportation companies and public utility companies.  If Debtor is not regulated by a governmental commission, insert an affirmative statement to that effect in the Disclosure Statement.  If debtor is regulated, state this and Plan must comply with 11 U.S.C. §1129(a)(6).</w:t>
      </w:r>
    </w:p>
    <w:p w:rsidR="005D4D53" w:rsidRPr="00C4133C" w:rsidRDefault="005D4D53" w:rsidP="0073142C">
      <w:pPr>
        <w:spacing w:after="0" w:line="240" w:lineRule="auto"/>
        <w:rPr>
          <w:rFonts w:ascii="Times New Roman" w:hAnsi="Times New Roman" w:cs="Times New Roman"/>
          <w:sz w:val="24"/>
          <w:szCs w:val="24"/>
        </w:rPr>
      </w:pPr>
    </w:p>
    <w:p w:rsidR="005D4D53" w:rsidRPr="00334C49"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67.</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D.N.J. LBR 3016-2(a) and (b) require the Proponent to review all claims prior to filing a Disclosure Statement and Plan and to set forth in the Disclosure Statement the number and amount of claims in each class to which the Proponent intends to object</w:t>
      </w:r>
      <w:r w:rsidRPr="00334C49">
        <w:rPr>
          <w:rFonts w:ascii="Times New Roman" w:eastAsia="Times New Roman" w:hAnsi="Times New Roman" w:cs="Times New Roman"/>
          <w:sz w:val="24"/>
          <w:szCs w:val="24"/>
        </w:rPr>
        <w:t>.</w:t>
      </w:r>
    </w:p>
    <w:p w:rsidR="005D4D53" w:rsidRPr="00334C49" w:rsidRDefault="005D4D53" w:rsidP="0073142C">
      <w:pPr>
        <w:spacing w:after="0" w:line="240" w:lineRule="auto"/>
      </w:pPr>
    </w:p>
    <w:p w:rsidR="005D4D53" w:rsidRPr="00C4133C"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68.</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D.N.J. LBR 3016-1(a) establishes this date as the effective date unless the Proponent specifies an alternate date.</w:t>
      </w:r>
    </w:p>
    <w:p w:rsidR="005D4D53" w:rsidRPr="00C4133C" w:rsidRDefault="005D4D53" w:rsidP="0073142C">
      <w:pPr>
        <w:spacing w:after="0" w:line="240" w:lineRule="auto"/>
        <w:ind w:left="720"/>
        <w:rPr>
          <w:rFonts w:ascii="Times New Roman" w:hAnsi="Times New Roman" w:cs="Times New Roman"/>
        </w:rPr>
      </w:pPr>
    </w:p>
    <w:p w:rsidR="005D4D53" w:rsidRPr="00C4133C"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69.</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State the expected tax consequences of the Plan. For example, tax ramifications may include such issues as capital gains on the sale of real property and operating loss-carry forwards.</w:t>
      </w:r>
    </w:p>
    <w:p w:rsidR="005D4D53" w:rsidRPr="00334C49" w:rsidRDefault="00334C49" w:rsidP="0073142C">
      <w:pPr>
        <w:spacing w:after="0" w:line="240" w:lineRule="auto"/>
        <w:ind w:left="720" w:right="58"/>
        <w:rPr>
          <w:rFonts w:ascii="Times New Roman" w:eastAsia="Times New Roman" w:hAnsi="Times New Roman" w:cs="Times New Roman"/>
          <w:sz w:val="24"/>
          <w:szCs w:val="24"/>
        </w:rPr>
      </w:pPr>
      <w:r w:rsidRPr="00334C49">
        <w:rPr>
          <w:rFonts w:ascii="Times New Roman" w:eastAsia="Times New Roman" w:hAnsi="Times New Roman" w:cs="Times New Roman"/>
          <w:b/>
          <w:bCs/>
          <w:sz w:val="24"/>
          <w:szCs w:val="24"/>
        </w:rPr>
        <w:t xml:space="preserve">Note: </w:t>
      </w:r>
      <w:r w:rsidRPr="00334C49">
        <w:rPr>
          <w:rFonts w:ascii="Times New Roman" w:eastAsia="Times New Roman" w:hAnsi="Times New Roman" w:cs="Times New Roman"/>
          <w:sz w:val="24"/>
          <w:szCs w:val="24"/>
        </w:rPr>
        <w:t xml:space="preserve">If the Proponent has </w:t>
      </w:r>
      <w:r w:rsidRPr="00334C49">
        <w:rPr>
          <w:rFonts w:ascii="Times New Roman" w:eastAsia="Times New Roman" w:hAnsi="Times New Roman" w:cs="Times New Roman"/>
          <w:sz w:val="24"/>
          <w:szCs w:val="24"/>
          <w:u w:val="single" w:color="000000"/>
        </w:rPr>
        <w:t>no</w:t>
      </w:r>
      <w:r w:rsidRPr="00334C49">
        <w:rPr>
          <w:rFonts w:ascii="Times New Roman" w:eastAsia="Times New Roman" w:hAnsi="Times New Roman" w:cs="Times New Roman"/>
          <w:sz w:val="24"/>
          <w:szCs w:val="24"/>
        </w:rPr>
        <w:t xml:space="preserve"> idea of what such consequences might be, then the document must disclose that fact and why it is so.</w:t>
      </w:r>
    </w:p>
    <w:p w:rsidR="005D4D53" w:rsidRPr="00334C49" w:rsidRDefault="005D4D53" w:rsidP="0073142C">
      <w:pPr>
        <w:spacing w:after="0" w:line="240" w:lineRule="auto"/>
        <w:ind w:left="720"/>
        <w:rPr>
          <w:sz w:val="26"/>
          <w:szCs w:val="26"/>
        </w:rPr>
      </w:pPr>
    </w:p>
    <w:p w:rsidR="005D4D53" w:rsidRPr="00334C49" w:rsidRDefault="00334C49" w:rsidP="0073142C">
      <w:pPr>
        <w:spacing w:after="0" w:line="240" w:lineRule="auto"/>
        <w:ind w:left="720" w:right="777"/>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Few situations exist where the tax liability should not be considered because any tax liability would affect distribution to creditors.  Tax considerations might affect the likelihood of continued successful post-confirmation operation of the Debtor and may also affect the feasibility analysis.  For these reasons, the Proponent should know the tax consequences of the Plan.</w:t>
      </w:r>
    </w:p>
    <w:p w:rsidR="005D4D53" w:rsidRPr="00334C49" w:rsidRDefault="005D4D53" w:rsidP="0073142C">
      <w:pPr>
        <w:spacing w:after="0" w:line="240" w:lineRule="auto"/>
        <w:rPr>
          <w:sz w:val="24"/>
          <w:szCs w:val="24"/>
        </w:rPr>
      </w:pPr>
    </w:p>
    <w:p w:rsidR="005D4D53" w:rsidRPr="00334C49" w:rsidRDefault="00334C49" w:rsidP="0073142C">
      <w:pPr>
        <w:spacing w:after="0" w:line="240" w:lineRule="auto"/>
        <w:ind w:right="-20"/>
        <w:rPr>
          <w:sz w:val="20"/>
          <w:szCs w:val="20"/>
        </w:rPr>
      </w:pPr>
      <w:r w:rsidRPr="00C4133C">
        <w:rPr>
          <w:rFonts w:ascii="Times New Roman" w:eastAsia="Courier New" w:hAnsi="Times New Roman" w:cs="Times New Roman"/>
          <w:sz w:val="24"/>
          <w:szCs w:val="24"/>
        </w:rPr>
        <w:t>70.</w:t>
      </w:r>
      <w:r w:rsidRPr="00334C49">
        <w:rPr>
          <w:rFonts w:ascii="Courier New" w:eastAsia="Courier New" w:hAnsi="Courier New" w:cs="Courier New"/>
          <w:sz w:val="24"/>
          <w:szCs w:val="24"/>
        </w:rPr>
        <w:tab/>
      </w:r>
      <w:r w:rsidRPr="00334C49">
        <w:rPr>
          <w:rFonts w:ascii="Times New Roman" w:eastAsia="Times New Roman" w:hAnsi="Times New Roman" w:cs="Times New Roman"/>
          <w:sz w:val="24"/>
          <w:szCs w:val="24"/>
        </w:rPr>
        <w:t>Bar date for filing proof of claim.</w:t>
      </w:r>
    </w:p>
    <w:p w:rsidR="005D4D53" w:rsidRPr="00334C49" w:rsidRDefault="005D4D53" w:rsidP="0073142C">
      <w:pPr>
        <w:spacing w:after="0" w:line="240" w:lineRule="auto"/>
        <w:rPr>
          <w:sz w:val="20"/>
          <w:szCs w:val="20"/>
        </w:rPr>
      </w:pPr>
    </w:p>
    <w:p w:rsidR="005D4D53" w:rsidRPr="00334C49" w:rsidRDefault="00334C49" w:rsidP="0073142C">
      <w:pPr>
        <w:spacing w:after="0" w:line="240" w:lineRule="auto"/>
        <w:ind w:left="720" w:right="57"/>
        <w:rPr>
          <w:rFonts w:ascii="Times New Roman" w:eastAsia="Times New Roman" w:hAnsi="Times New Roman" w:cs="Times New Roman"/>
          <w:sz w:val="24"/>
          <w:szCs w:val="24"/>
        </w:rPr>
      </w:pPr>
      <w:r w:rsidRPr="00334C49">
        <w:rPr>
          <w:rFonts w:ascii="Times New Roman" w:eastAsia="Times New Roman" w:hAnsi="Times New Roman" w:cs="Times New Roman"/>
          <w:b/>
          <w:bCs/>
          <w:sz w:val="24"/>
          <w:szCs w:val="24"/>
        </w:rPr>
        <w:t xml:space="preserve">Note: </w:t>
      </w:r>
      <w:r w:rsidRPr="00334C49">
        <w:rPr>
          <w:rFonts w:ascii="Times New Roman" w:eastAsia="Times New Roman" w:hAnsi="Times New Roman" w:cs="Times New Roman"/>
          <w:sz w:val="24"/>
          <w:szCs w:val="24"/>
        </w:rPr>
        <w:t>In most bankruptcy cases it is necessary that a bar date for filing proofs of claim and interest has passed before creditors and interest holders may vote on the Plan.  Knowing which claims and interests have been allowed will allow the Plan Proponent to easily determine who is entitled to vote.  Also, without knowing the amount and nature of the claims against the estate, it is impossible to complete a precise liquidation analysis and difficult to determine whether the Plan is feasible.</w:t>
      </w:r>
    </w:p>
    <w:p w:rsidR="005D4D53" w:rsidRPr="00334C49" w:rsidRDefault="005D4D53" w:rsidP="0073142C">
      <w:pPr>
        <w:spacing w:after="0" w:line="240" w:lineRule="auto"/>
        <w:ind w:left="720"/>
        <w:rPr>
          <w:sz w:val="26"/>
          <w:szCs w:val="26"/>
        </w:rPr>
      </w:pPr>
    </w:p>
    <w:p w:rsidR="005D4D53" w:rsidRPr="00334C49" w:rsidRDefault="00334C49" w:rsidP="0073142C">
      <w:pPr>
        <w:spacing w:after="0" w:line="240" w:lineRule="auto"/>
        <w:ind w:left="720" w:right="54"/>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If the claims bar date has not yet passed, the motion for order approving the disclosure statement should explain why the disclosure statement and plan are proposed now instead of after the claim bar date.</w:t>
      </w:r>
    </w:p>
    <w:p w:rsidR="005D4D53" w:rsidRPr="00334C49" w:rsidRDefault="005D4D53" w:rsidP="0073142C">
      <w:pPr>
        <w:spacing w:after="0" w:line="240" w:lineRule="auto"/>
        <w:rPr>
          <w:sz w:val="24"/>
          <w:szCs w:val="24"/>
        </w:rPr>
      </w:pPr>
    </w:p>
    <w:p w:rsidR="005D4D53" w:rsidRPr="00C4133C"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71.</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Classes that are impaired.</w:t>
      </w:r>
    </w:p>
    <w:p w:rsidR="005D4D53" w:rsidRPr="00C4133C" w:rsidRDefault="005D4D53" w:rsidP="0073142C">
      <w:pPr>
        <w:spacing w:after="0" w:line="240" w:lineRule="auto"/>
        <w:rPr>
          <w:rFonts w:ascii="Times New Roman" w:hAnsi="Times New Roman" w:cs="Times New Roman"/>
        </w:rPr>
      </w:pPr>
    </w:p>
    <w:p w:rsidR="005D4D53" w:rsidRPr="00C4133C" w:rsidRDefault="00334C49" w:rsidP="0073142C">
      <w:pPr>
        <w:spacing w:after="0" w:line="240" w:lineRule="auto"/>
        <w:ind w:left="720" w:right="57"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72.</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Classes that are unimpaired.  (For cases filed after October 22, 1994 please note that the Bankruptcy Reform Act of 1994 deleted Section 1124(3). Therefore, creditors who receive cash in full equal to their allowed claim by the effective date would be considered impaired under the Bankruptcy Reform Act of 1994.</w:t>
      </w:r>
    </w:p>
    <w:p w:rsidR="005D4D53" w:rsidRPr="00334C49" w:rsidRDefault="005D4D53" w:rsidP="0073142C">
      <w:pPr>
        <w:spacing w:after="0" w:line="240" w:lineRule="auto"/>
        <w:rPr>
          <w:sz w:val="24"/>
          <w:szCs w:val="24"/>
        </w:rPr>
      </w:pPr>
    </w:p>
    <w:p w:rsidR="005D4D53" w:rsidRPr="00C4133C"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73.</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Denominated as 507(a)(7) for bankruptcy case filed before October 22, 1994.</w:t>
      </w:r>
    </w:p>
    <w:p w:rsidR="005D4D53" w:rsidRPr="00C4133C" w:rsidRDefault="005D4D53" w:rsidP="0073142C">
      <w:pPr>
        <w:spacing w:after="0" w:line="240" w:lineRule="auto"/>
        <w:rPr>
          <w:rFonts w:ascii="Times New Roman" w:hAnsi="Times New Roman" w:cs="Times New Roman"/>
        </w:rPr>
      </w:pPr>
    </w:p>
    <w:p w:rsidR="005D4D53" w:rsidRPr="00C4133C" w:rsidRDefault="00334C49" w:rsidP="00D247D8">
      <w:pPr>
        <w:spacing w:after="12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74.</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Insert the following reasons, if applicable:</w:t>
      </w:r>
    </w:p>
    <w:p w:rsidR="005D4D53" w:rsidRPr="00334C49" w:rsidRDefault="00334C49" w:rsidP="00D247D8">
      <w:pPr>
        <w:spacing w:after="120" w:line="240" w:lineRule="auto"/>
        <w:ind w:left="1440" w:right="58" w:hanging="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A.</w:t>
      </w:r>
      <w:r w:rsidRPr="00334C49">
        <w:rPr>
          <w:rFonts w:ascii="Times New Roman" w:eastAsia="Times New Roman" w:hAnsi="Times New Roman" w:cs="Times New Roman"/>
          <w:sz w:val="24"/>
          <w:szCs w:val="24"/>
        </w:rPr>
        <w:tab/>
        <w:t xml:space="preserve">The liquidation value of the “x” is less than its fair market value because </w:t>
      </w:r>
      <w:r w:rsidRPr="00334C49">
        <w:rPr>
          <w:rFonts w:ascii="Times New Roman" w:eastAsia="Times New Roman" w:hAnsi="Times New Roman" w:cs="Times New Roman"/>
          <w:sz w:val="24"/>
          <w:szCs w:val="24"/>
          <w:u w:val="single" w:color="000000"/>
        </w:rPr>
        <w:t xml:space="preserve">             </w:t>
      </w:r>
      <w:r w:rsidRPr="00334C49">
        <w:rPr>
          <w:rFonts w:ascii="Times New Roman" w:eastAsia="Times New Roman" w:hAnsi="Times New Roman" w:cs="Times New Roman"/>
          <w:sz w:val="24"/>
          <w:szCs w:val="24"/>
        </w:rPr>
        <w:t xml:space="preserve"> . (</w:t>
      </w:r>
      <w:r w:rsidRPr="00334C49">
        <w:rPr>
          <w:rFonts w:ascii="Times New Roman" w:eastAsia="Times New Roman" w:hAnsi="Times New Roman" w:cs="Times New Roman"/>
          <w:b/>
          <w:bCs/>
          <w:sz w:val="24"/>
          <w:szCs w:val="24"/>
        </w:rPr>
        <w:t xml:space="preserve">Note: </w:t>
      </w:r>
      <w:r w:rsidRPr="00334C49">
        <w:rPr>
          <w:rFonts w:ascii="Times New Roman" w:eastAsia="Times New Roman" w:hAnsi="Times New Roman" w:cs="Times New Roman"/>
          <w:sz w:val="24"/>
          <w:szCs w:val="24"/>
        </w:rPr>
        <w:t>Be specific when justifying the difference between liquidation value and fair market value.  State the basis for your justification.)</w:t>
      </w:r>
    </w:p>
    <w:p w:rsidR="005D4D53" w:rsidRPr="00334C49" w:rsidRDefault="00334C49" w:rsidP="00D247D8">
      <w:pPr>
        <w:spacing w:after="120" w:line="240" w:lineRule="auto"/>
        <w:ind w:left="1440" w:right="56" w:hanging="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B.</w:t>
      </w:r>
      <w:r w:rsidRPr="00334C49">
        <w:rPr>
          <w:rFonts w:ascii="Times New Roman" w:eastAsia="Times New Roman" w:hAnsi="Times New Roman" w:cs="Times New Roman"/>
          <w:sz w:val="24"/>
          <w:szCs w:val="24"/>
        </w:rPr>
        <w:tab/>
        <w:t xml:space="preserve">In a chapter 7 case, a trustee is appointed and entitled to compensation from the bankruptcy estate in an amount not to exceed 25% of the first $5,000 of all moneys </w:t>
      </w:r>
      <w:r w:rsidRPr="00334C49">
        <w:rPr>
          <w:rFonts w:ascii="Times New Roman" w:eastAsia="Times New Roman" w:hAnsi="Times New Roman" w:cs="Times New Roman"/>
          <w:sz w:val="24"/>
          <w:szCs w:val="24"/>
        </w:rPr>
        <w:lastRenderedPageBreak/>
        <w:t>disbursed, 10% on any amount over $5,000 but less than $50,000, 5% on any amount over $50,000 but not in excess of $1 million, and 3% on all amounts over $1 million. In this case, the trustee’s compensation is estimated to equal “x”.</w:t>
      </w:r>
    </w:p>
    <w:p w:rsidR="005D4D53" w:rsidRPr="00334C49" w:rsidRDefault="00334C49" w:rsidP="0073142C">
      <w:pPr>
        <w:spacing w:after="0" w:line="240" w:lineRule="auto"/>
        <w:ind w:left="1440" w:right="57" w:hanging="720"/>
        <w:rPr>
          <w:rFonts w:ascii="Times New Roman" w:eastAsia="Times New Roman" w:hAnsi="Times New Roman" w:cs="Times New Roman"/>
          <w:sz w:val="24"/>
          <w:szCs w:val="24"/>
        </w:rPr>
      </w:pPr>
      <w:r w:rsidRPr="00334C49">
        <w:rPr>
          <w:rFonts w:ascii="Times New Roman" w:eastAsia="Times New Roman" w:hAnsi="Times New Roman" w:cs="Times New Roman"/>
          <w:sz w:val="24"/>
          <w:szCs w:val="24"/>
        </w:rPr>
        <w:t>C.</w:t>
      </w:r>
      <w:r w:rsidRPr="00334C49">
        <w:rPr>
          <w:rFonts w:ascii="Times New Roman" w:eastAsia="Times New Roman" w:hAnsi="Times New Roman" w:cs="Times New Roman"/>
          <w:sz w:val="24"/>
          <w:szCs w:val="24"/>
        </w:rPr>
        <w:tab/>
        <w:t>A Chapter 7 recovery is less because the Debtor is permitted to exempt a certain amount of the sales proceeds before unsecured creditors are paid anything. (</w:t>
      </w:r>
      <w:r w:rsidRPr="00334C49">
        <w:rPr>
          <w:rFonts w:ascii="Times New Roman" w:eastAsia="Times New Roman" w:hAnsi="Times New Roman" w:cs="Times New Roman"/>
          <w:b/>
          <w:bCs/>
          <w:sz w:val="24"/>
          <w:szCs w:val="24"/>
        </w:rPr>
        <w:t xml:space="preserve">Note: </w:t>
      </w:r>
      <w:r w:rsidRPr="00334C49">
        <w:rPr>
          <w:rFonts w:ascii="Times New Roman" w:eastAsia="Times New Roman" w:hAnsi="Times New Roman" w:cs="Times New Roman"/>
          <w:sz w:val="24"/>
          <w:szCs w:val="24"/>
        </w:rPr>
        <w:t>Be specific when relying on Debtor’s claimed exemptions.  List each exempt property, the code section which entitles the Debtor to the claimed exemption, and the amount of each exemption.)</w:t>
      </w:r>
    </w:p>
    <w:p w:rsidR="005D4D53" w:rsidRPr="00334C49" w:rsidRDefault="005D4D53" w:rsidP="0073142C">
      <w:pPr>
        <w:spacing w:after="0" w:line="240" w:lineRule="auto"/>
        <w:rPr>
          <w:sz w:val="28"/>
          <w:szCs w:val="28"/>
        </w:rPr>
      </w:pPr>
    </w:p>
    <w:p w:rsidR="005D4D53" w:rsidRPr="00334C49" w:rsidRDefault="00334C49" w:rsidP="0073142C">
      <w:pPr>
        <w:spacing w:after="0" w:line="240" w:lineRule="auto"/>
        <w:ind w:left="720" w:right="52"/>
        <w:rPr>
          <w:rFonts w:ascii="Times New Roman" w:eastAsia="Times New Roman" w:hAnsi="Times New Roman" w:cs="Times New Roman"/>
          <w:sz w:val="24"/>
          <w:szCs w:val="24"/>
        </w:rPr>
      </w:pPr>
      <w:r w:rsidRPr="00334C49">
        <w:rPr>
          <w:rFonts w:ascii="Times New Roman" w:eastAsia="Times New Roman" w:hAnsi="Times New Roman" w:cs="Times New Roman"/>
          <w:b/>
          <w:bCs/>
          <w:sz w:val="24"/>
          <w:szCs w:val="24"/>
        </w:rPr>
        <w:t xml:space="preserve">Note: </w:t>
      </w:r>
      <w:r w:rsidRPr="00334C49">
        <w:rPr>
          <w:rFonts w:ascii="Times New Roman" w:eastAsia="Times New Roman" w:hAnsi="Times New Roman" w:cs="Times New Roman"/>
          <w:sz w:val="24"/>
          <w:szCs w:val="24"/>
        </w:rPr>
        <w:t>If Debtor is a partnership then Section 723(a) provides that the general partners of the partnership are liable for any deficiency of property of the estate to pay in full all allowed claims.  Therefore, the Proponent must disclose the financial condition of the individual general partners from whom Chapter 7 trustee could seek to collect if this was a Chapter 7 case.</w:t>
      </w:r>
    </w:p>
    <w:p w:rsidR="005D4D53" w:rsidRPr="00334C49" w:rsidRDefault="005D4D53" w:rsidP="0073142C">
      <w:pPr>
        <w:spacing w:after="0" w:line="240" w:lineRule="auto"/>
        <w:rPr>
          <w:sz w:val="24"/>
          <w:szCs w:val="24"/>
        </w:rPr>
      </w:pPr>
    </w:p>
    <w:p w:rsidR="005D4D53" w:rsidRPr="00C4133C"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75.</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The disclosure statement should reflect the method of valuation - i.e., appraisal, cost, etc.</w:t>
      </w:r>
    </w:p>
    <w:p w:rsidR="005D4D53" w:rsidRPr="00C4133C" w:rsidRDefault="005D4D53" w:rsidP="0073142C">
      <w:pPr>
        <w:spacing w:after="0" w:line="240" w:lineRule="auto"/>
        <w:rPr>
          <w:rFonts w:ascii="Times New Roman" w:hAnsi="Times New Roman" w:cs="Times New Roman"/>
        </w:rPr>
      </w:pPr>
    </w:p>
    <w:p w:rsidR="005D4D53" w:rsidRPr="00C4133C" w:rsidRDefault="00334C49" w:rsidP="0073142C">
      <w:pPr>
        <w:spacing w:after="0" w:line="240" w:lineRule="auto"/>
        <w:ind w:left="720" w:right="57"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76.</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Explain sources of cash Debtor will have on Effective Date if Debtor does not currently have sufficient cash on hand to pay all claims that must be paid on the Effective Date.</w:t>
      </w:r>
    </w:p>
    <w:p w:rsidR="005D4D53" w:rsidRPr="00C4133C" w:rsidRDefault="005D4D53" w:rsidP="0073142C">
      <w:pPr>
        <w:spacing w:after="0" w:line="240" w:lineRule="auto"/>
        <w:rPr>
          <w:rFonts w:ascii="Times New Roman" w:hAnsi="Times New Roman" w:cs="Times New Roman"/>
        </w:rPr>
      </w:pPr>
    </w:p>
    <w:p w:rsidR="005D4D53" w:rsidRPr="00C4133C" w:rsidRDefault="00334C49" w:rsidP="0073142C">
      <w:pPr>
        <w:spacing w:after="0" w:line="240" w:lineRule="auto"/>
        <w:ind w:left="720" w:right="-20"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77.</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Total must match figure shown above as “Cash debtor will have on hand by Effective Date.”</w:t>
      </w:r>
    </w:p>
    <w:p w:rsidR="005D4D53" w:rsidRPr="00C4133C" w:rsidRDefault="005D4D53" w:rsidP="0073142C">
      <w:pPr>
        <w:spacing w:after="0" w:line="240" w:lineRule="auto"/>
        <w:rPr>
          <w:rFonts w:ascii="Times New Roman" w:hAnsi="Times New Roman" w:cs="Times New Roman"/>
        </w:rPr>
      </w:pPr>
    </w:p>
    <w:p w:rsidR="005D4D53" w:rsidRPr="00C4133C"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78.</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Insert person or entity from whom funds are being borrowed.</w:t>
      </w:r>
    </w:p>
    <w:p w:rsidR="005D4D53" w:rsidRPr="00334C49" w:rsidRDefault="005D4D53" w:rsidP="0073142C">
      <w:pPr>
        <w:spacing w:after="0" w:line="240" w:lineRule="auto"/>
      </w:pPr>
    </w:p>
    <w:p w:rsidR="005D4D53" w:rsidRPr="00C4133C" w:rsidRDefault="00334C49" w:rsidP="0073142C">
      <w:pPr>
        <w:spacing w:after="0" w:line="240" w:lineRule="auto"/>
        <w:ind w:left="720" w:right="57"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79.</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Explain how loan will be paid back (example, lender has agreed it will not be paid until all Plan payments are completed and then will be paid at $</w:t>
      </w:r>
      <w:r w:rsidRPr="00C4133C">
        <w:rPr>
          <w:rFonts w:ascii="Times New Roman" w:eastAsia="Times New Roman" w:hAnsi="Times New Roman" w:cs="Times New Roman"/>
          <w:sz w:val="24"/>
          <w:szCs w:val="24"/>
          <w:u w:val="single" w:color="000000"/>
        </w:rPr>
        <w:t xml:space="preserve">        </w:t>
      </w:r>
      <w:r w:rsidRPr="00C4133C">
        <w:rPr>
          <w:rFonts w:ascii="Times New Roman" w:eastAsia="Times New Roman" w:hAnsi="Times New Roman" w:cs="Times New Roman"/>
          <w:sz w:val="24"/>
          <w:szCs w:val="24"/>
        </w:rPr>
        <w:t xml:space="preserve"> per month at </w:t>
      </w:r>
      <w:r w:rsidRPr="00C4133C">
        <w:rPr>
          <w:rFonts w:ascii="Times New Roman" w:eastAsia="Times New Roman" w:hAnsi="Times New Roman" w:cs="Times New Roman"/>
          <w:sz w:val="24"/>
          <w:szCs w:val="24"/>
          <w:u w:val="single" w:color="000000"/>
        </w:rPr>
        <w:t xml:space="preserve">      </w:t>
      </w:r>
      <w:r w:rsidRPr="00C4133C">
        <w:rPr>
          <w:rFonts w:ascii="Times New Roman" w:eastAsia="Times New Roman" w:hAnsi="Times New Roman" w:cs="Times New Roman"/>
          <w:sz w:val="24"/>
          <w:szCs w:val="24"/>
        </w:rPr>
        <w:t>% until paid in full).  If gift instead of borrowing, change “Borrowing” to “Gift” and state amount will never be repaid.</w:t>
      </w:r>
    </w:p>
    <w:p w:rsidR="005D4D53" w:rsidRPr="00C4133C" w:rsidRDefault="005D4D53" w:rsidP="0073142C">
      <w:pPr>
        <w:spacing w:after="0" w:line="240" w:lineRule="auto"/>
        <w:ind w:left="720"/>
        <w:rPr>
          <w:rFonts w:ascii="Times New Roman" w:hAnsi="Times New Roman" w:cs="Times New Roman"/>
          <w:sz w:val="24"/>
          <w:szCs w:val="24"/>
        </w:rPr>
      </w:pPr>
    </w:p>
    <w:p w:rsidR="005D4D53" w:rsidRPr="00C4133C" w:rsidRDefault="00334C49" w:rsidP="0073142C">
      <w:pPr>
        <w:spacing w:after="0" w:line="240" w:lineRule="auto"/>
        <w:ind w:left="720" w:right="56"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80.</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Explain the sources of future revenues which Debtor will have both to operate and make deferred payments under the Plan.  Cross reference Financial Projection and attach as an exhibit.</w:t>
      </w:r>
    </w:p>
    <w:p w:rsidR="005D4D53" w:rsidRPr="00C4133C" w:rsidRDefault="005D4D53" w:rsidP="0073142C">
      <w:pPr>
        <w:spacing w:after="0" w:line="240" w:lineRule="auto"/>
        <w:ind w:left="720"/>
        <w:rPr>
          <w:rFonts w:ascii="Times New Roman" w:hAnsi="Times New Roman" w:cs="Times New Roman"/>
          <w:sz w:val="24"/>
          <w:szCs w:val="24"/>
        </w:rPr>
      </w:pPr>
    </w:p>
    <w:p w:rsidR="005D4D53" w:rsidRPr="00C4133C" w:rsidRDefault="00334C49" w:rsidP="00D247D8">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81.</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Total amount of Plan Payments to be made each payment interval.</w:t>
      </w:r>
    </w:p>
    <w:p w:rsidR="005D4D53" w:rsidRPr="00C4133C" w:rsidRDefault="005D4D53" w:rsidP="0073142C">
      <w:pPr>
        <w:spacing w:after="0" w:line="240" w:lineRule="auto"/>
        <w:ind w:left="720"/>
        <w:rPr>
          <w:rFonts w:ascii="Times New Roman" w:hAnsi="Times New Roman" w:cs="Times New Roman"/>
        </w:rPr>
      </w:pPr>
    </w:p>
    <w:p w:rsidR="005D4D53" w:rsidRPr="00C4133C" w:rsidRDefault="00334C49" w:rsidP="00D247D8">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82.</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Plan payment interval (e.g. monthly, yearly, quarterly).</w:t>
      </w:r>
    </w:p>
    <w:p w:rsidR="005D4D53" w:rsidRPr="00C4133C" w:rsidRDefault="005D4D53" w:rsidP="0073142C">
      <w:pPr>
        <w:spacing w:after="0" w:line="240" w:lineRule="auto"/>
        <w:ind w:left="720"/>
        <w:rPr>
          <w:rFonts w:ascii="Times New Roman" w:hAnsi="Times New Roman" w:cs="Times New Roman"/>
        </w:rPr>
      </w:pPr>
    </w:p>
    <w:p w:rsidR="005D4D53" w:rsidRPr="00C4133C"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83.</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Average cash flow per Plan payment interval, after paying operating expenses and post- confirmation taxes for the entire duration of the Plan.</w:t>
      </w:r>
    </w:p>
    <w:p w:rsidR="005D4D53" w:rsidRPr="00C4133C" w:rsidRDefault="005D4D53" w:rsidP="0073142C">
      <w:pPr>
        <w:spacing w:after="0" w:line="240" w:lineRule="auto"/>
        <w:ind w:left="720"/>
        <w:rPr>
          <w:rFonts w:ascii="Times New Roman" w:hAnsi="Times New Roman" w:cs="Times New Roman"/>
        </w:rPr>
      </w:pPr>
    </w:p>
    <w:p w:rsidR="005D4D53" w:rsidRPr="00C4133C" w:rsidRDefault="00334C49" w:rsidP="00D247D8">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84.</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Plan payment interval.</w:t>
      </w:r>
    </w:p>
    <w:p w:rsidR="005D4D53" w:rsidRPr="00C4133C" w:rsidRDefault="005D4D53" w:rsidP="0073142C">
      <w:pPr>
        <w:spacing w:after="0" w:line="240" w:lineRule="auto"/>
        <w:ind w:left="720"/>
        <w:rPr>
          <w:rFonts w:ascii="Times New Roman" w:hAnsi="Times New Roman" w:cs="Times New Roman"/>
        </w:rPr>
      </w:pPr>
    </w:p>
    <w:p w:rsidR="005D4D53" w:rsidRPr="00C4133C" w:rsidRDefault="00334C49" w:rsidP="00D247D8">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85.</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The last Plan payment date.</w:t>
      </w:r>
    </w:p>
    <w:p w:rsidR="005D4D53" w:rsidRPr="00C4133C" w:rsidRDefault="005D4D53" w:rsidP="0073142C">
      <w:pPr>
        <w:spacing w:after="0" w:line="240" w:lineRule="auto"/>
        <w:ind w:left="720"/>
        <w:rPr>
          <w:rFonts w:ascii="Times New Roman" w:hAnsi="Times New Roman" w:cs="Times New Roman"/>
        </w:rPr>
      </w:pPr>
    </w:p>
    <w:p w:rsidR="005D4D53" w:rsidRPr="00C4133C" w:rsidRDefault="00334C49" w:rsidP="00D247D8">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lastRenderedPageBreak/>
        <w:t>86.</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Payment interval (e.g. monthly, yearly, quarterly).</w:t>
      </w:r>
    </w:p>
    <w:p w:rsidR="005D4D53" w:rsidRPr="00334C49" w:rsidRDefault="005D4D53" w:rsidP="0073142C">
      <w:pPr>
        <w:spacing w:after="0" w:line="240" w:lineRule="auto"/>
      </w:pPr>
    </w:p>
    <w:p w:rsidR="005D4D53" w:rsidRPr="00C4133C"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87.</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 xml:space="preserve">Amount of </w:t>
      </w:r>
      <w:r w:rsidRPr="00C4133C">
        <w:rPr>
          <w:rFonts w:ascii="Times New Roman" w:eastAsia="Times New Roman" w:hAnsi="Times New Roman" w:cs="Times New Roman"/>
          <w:sz w:val="24"/>
          <w:szCs w:val="24"/>
          <w:u w:val="single" w:color="000000"/>
        </w:rPr>
        <w:t>actual</w:t>
      </w:r>
      <w:r w:rsidRPr="00C4133C">
        <w:rPr>
          <w:rFonts w:ascii="Times New Roman" w:eastAsia="Times New Roman" w:hAnsi="Times New Roman" w:cs="Times New Roman"/>
          <w:sz w:val="24"/>
          <w:szCs w:val="24"/>
        </w:rPr>
        <w:t xml:space="preserve"> average cash flow per Plan payment interval, af</w:t>
      </w:r>
      <w:r w:rsidR="00D247D8">
        <w:rPr>
          <w:rFonts w:ascii="Times New Roman" w:eastAsia="Times New Roman" w:hAnsi="Times New Roman" w:cs="Times New Roman"/>
          <w:sz w:val="24"/>
          <w:szCs w:val="24"/>
        </w:rPr>
        <w:t>t</w:t>
      </w:r>
      <w:r w:rsidRPr="00C4133C">
        <w:rPr>
          <w:rFonts w:ascii="Times New Roman" w:eastAsia="Times New Roman" w:hAnsi="Times New Roman" w:cs="Times New Roman"/>
          <w:sz w:val="24"/>
          <w:szCs w:val="24"/>
        </w:rPr>
        <w:t>er paying operating expenses and post-confirmation taxes, for the three years preceding the filing of this bankruptcy case.</w:t>
      </w:r>
    </w:p>
    <w:p w:rsidR="005D4D53" w:rsidRPr="00C4133C"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88.</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Plan payment interval (e.g., monthly, yearly, quarterly).</w:t>
      </w:r>
    </w:p>
    <w:p w:rsidR="005D4D53" w:rsidRPr="00C4133C" w:rsidRDefault="005D4D53" w:rsidP="0073142C">
      <w:pPr>
        <w:spacing w:after="0" w:line="240" w:lineRule="auto"/>
        <w:rPr>
          <w:rFonts w:ascii="Times New Roman" w:hAnsi="Times New Roman" w:cs="Times New Roman"/>
        </w:rPr>
      </w:pPr>
    </w:p>
    <w:p w:rsidR="005D4D53" w:rsidRPr="00C4133C"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89.</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Debtor’s average cash flow per Plan payment interval, af</w:t>
      </w:r>
      <w:r w:rsidR="00D247D8">
        <w:rPr>
          <w:rFonts w:ascii="Times New Roman" w:eastAsia="Times New Roman" w:hAnsi="Times New Roman" w:cs="Times New Roman"/>
          <w:sz w:val="24"/>
          <w:szCs w:val="24"/>
        </w:rPr>
        <w:t>t</w:t>
      </w:r>
      <w:r w:rsidRPr="00C4133C">
        <w:rPr>
          <w:rFonts w:ascii="Times New Roman" w:eastAsia="Times New Roman" w:hAnsi="Times New Roman" w:cs="Times New Roman"/>
          <w:sz w:val="24"/>
          <w:szCs w:val="24"/>
        </w:rPr>
        <w:t>er paying operating expenses and post-confirmation taxes, during the bankruptcy case.</w:t>
      </w:r>
    </w:p>
    <w:p w:rsidR="005D4D53" w:rsidRPr="00C4133C" w:rsidRDefault="005D4D53" w:rsidP="0073142C">
      <w:pPr>
        <w:spacing w:after="0" w:line="240" w:lineRule="auto"/>
        <w:rPr>
          <w:rFonts w:ascii="Times New Roman" w:hAnsi="Times New Roman" w:cs="Times New Roman"/>
        </w:rPr>
      </w:pPr>
    </w:p>
    <w:p w:rsidR="005D4D53" w:rsidRPr="00C4133C" w:rsidRDefault="00334C49" w:rsidP="0073142C">
      <w:pPr>
        <w:spacing w:after="0" w:line="240" w:lineRule="auto"/>
        <w:ind w:right="-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90.</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Select one:</w:t>
      </w:r>
    </w:p>
    <w:p w:rsidR="005D4D53" w:rsidRPr="00C4133C" w:rsidRDefault="00C4133C" w:rsidP="0073142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4C49" w:rsidRPr="00C4133C">
        <w:rPr>
          <w:rFonts w:ascii="Times New Roman" w:eastAsia="Times New Roman" w:hAnsi="Times New Roman" w:cs="Times New Roman"/>
          <w:sz w:val="24"/>
          <w:szCs w:val="24"/>
        </w:rPr>
        <w:t>1.</w:t>
      </w:r>
      <w:r w:rsidR="00334C49" w:rsidRPr="00C4133C">
        <w:rPr>
          <w:rFonts w:ascii="Times New Roman" w:eastAsia="Times New Roman" w:hAnsi="Times New Roman" w:cs="Times New Roman"/>
          <w:sz w:val="24"/>
          <w:szCs w:val="24"/>
        </w:rPr>
        <w:tab/>
        <w:t>decrease costs</w:t>
      </w:r>
    </w:p>
    <w:p w:rsidR="005D4D53" w:rsidRPr="00C4133C" w:rsidRDefault="00C4133C" w:rsidP="0073142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4C49" w:rsidRPr="00C4133C">
        <w:rPr>
          <w:rFonts w:ascii="Times New Roman" w:eastAsia="Times New Roman" w:hAnsi="Times New Roman" w:cs="Times New Roman"/>
          <w:sz w:val="24"/>
          <w:szCs w:val="24"/>
        </w:rPr>
        <w:t>2.</w:t>
      </w:r>
      <w:r w:rsidR="00334C49" w:rsidRPr="00C4133C">
        <w:rPr>
          <w:rFonts w:ascii="Times New Roman" w:eastAsia="Times New Roman" w:hAnsi="Times New Roman" w:cs="Times New Roman"/>
          <w:sz w:val="24"/>
          <w:szCs w:val="24"/>
        </w:rPr>
        <w:tab/>
        <w:t>increase costs</w:t>
      </w:r>
    </w:p>
    <w:p w:rsidR="005D4D53" w:rsidRPr="00C4133C" w:rsidRDefault="00C4133C" w:rsidP="0073142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4C49" w:rsidRPr="00C4133C">
        <w:rPr>
          <w:rFonts w:ascii="Times New Roman" w:eastAsia="Times New Roman" w:hAnsi="Times New Roman" w:cs="Times New Roman"/>
          <w:sz w:val="24"/>
          <w:szCs w:val="24"/>
        </w:rPr>
        <w:t>3.</w:t>
      </w:r>
      <w:r w:rsidR="00334C49" w:rsidRPr="00C4133C">
        <w:rPr>
          <w:rFonts w:ascii="Times New Roman" w:eastAsia="Times New Roman" w:hAnsi="Times New Roman" w:cs="Times New Roman"/>
          <w:sz w:val="24"/>
          <w:szCs w:val="24"/>
        </w:rPr>
        <w:tab/>
        <w:t>decrease costs and increase income</w:t>
      </w:r>
    </w:p>
    <w:p w:rsidR="005D4D53" w:rsidRPr="00C4133C" w:rsidRDefault="005D4D53" w:rsidP="0073142C">
      <w:pPr>
        <w:spacing w:after="0" w:line="240" w:lineRule="auto"/>
        <w:rPr>
          <w:rFonts w:ascii="Times New Roman" w:hAnsi="Times New Roman" w:cs="Times New Roman"/>
          <w:sz w:val="24"/>
          <w:szCs w:val="24"/>
        </w:rPr>
      </w:pPr>
    </w:p>
    <w:p w:rsidR="005D4D53" w:rsidRDefault="00334C49" w:rsidP="0073142C">
      <w:pPr>
        <w:spacing w:after="0" w:line="240" w:lineRule="auto"/>
        <w:ind w:left="720" w:right="58" w:hanging="720"/>
        <w:rPr>
          <w:rFonts w:ascii="Times New Roman" w:eastAsia="Times New Roman" w:hAnsi="Times New Roman" w:cs="Times New Roman"/>
          <w:sz w:val="24"/>
          <w:szCs w:val="24"/>
        </w:rPr>
      </w:pPr>
      <w:r w:rsidRPr="00C4133C">
        <w:rPr>
          <w:rFonts w:ascii="Times New Roman" w:eastAsia="Courier New" w:hAnsi="Times New Roman" w:cs="Times New Roman"/>
          <w:sz w:val="24"/>
          <w:szCs w:val="24"/>
        </w:rPr>
        <w:t>91.</w:t>
      </w:r>
      <w:r w:rsidRPr="00C4133C">
        <w:rPr>
          <w:rFonts w:ascii="Times New Roman" w:eastAsia="Courier New" w:hAnsi="Times New Roman" w:cs="Times New Roman"/>
          <w:sz w:val="24"/>
          <w:szCs w:val="24"/>
        </w:rPr>
        <w:tab/>
      </w:r>
      <w:r w:rsidRPr="00C4133C">
        <w:rPr>
          <w:rFonts w:ascii="Times New Roman" w:eastAsia="Times New Roman" w:hAnsi="Times New Roman" w:cs="Times New Roman"/>
          <w:sz w:val="24"/>
          <w:szCs w:val="24"/>
        </w:rPr>
        <w:t>Counsel should be aware that as long as the case remains open, quarterly fees to the United States Trustee continue.  Counsel should take steps to make sure that an Order closing the case is entered at the appropriate time to avoid having these fees continue unnecessarily.</w:t>
      </w: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Default="008656AA" w:rsidP="0073142C">
      <w:pPr>
        <w:spacing w:after="0" w:line="240" w:lineRule="auto"/>
        <w:ind w:left="720" w:right="58" w:hanging="720"/>
        <w:rPr>
          <w:rFonts w:ascii="Times New Roman" w:eastAsia="Times New Roman" w:hAnsi="Times New Roman" w:cs="Times New Roman"/>
          <w:sz w:val="24"/>
          <w:szCs w:val="24"/>
        </w:rPr>
      </w:pPr>
    </w:p>
    <w:p w:rsidR="008656AA" w:rsidRPr="008656AA" w:rsidRDefault="008656AA" w:rsidP="008656AA">
      <w:pPr>
        <w:spacing w:after="0" w:line="240" w:lineRule="auto"/>
        <w:ind w:left="720" w:right="58" w:hanging="720"/>
        <w:jc w:val="right"/>
        <w:rPr>
          <w:rFonts w:ascii="Times New Roman" w:eastAsia="Times New Roman" w:hAnsi="Times New Roman" w:cs="Times New Roman"/>
          <w:i/>
          <w:sz w:val="18"/>
          <w:szCs w:val="18"/>
        </w:rPr>
      </w:pPr>
      <w:r w:rsidRPr="008656AA">
        <w:rPr>
          <w:rFonts w:ascii="Times New Roman" w:eastAsia="Times New Roman" w:hAnsi="Times New Roman" w:cs="Times New Roman"/>
          <w:i/>
          <w:sz w:val="18"/>
          <w:szCs w:val="18"/>
        </w:rPr>
        <w:t>rev.4/25/17</w:t>
      </w:r>
    </w:p>
    <w:sectPr w:rsidR="008656AA" w:rsidRPr="008656AA" w:rsidSect="00D247D8">
      <w:footerReference w:type="default" r:id="rId11"/>
      <w:pgSz w:w="12240" w:h="15840"/>
      <w:pgMar w:top="1380" w:right="1320" w:bottom="1260" w:left="1340" w:header="0" w:footer="136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C55" w:rsidRDefault="006A0C55">
      <w:pPr>
        <w:spacing w:after="0" w:line="240" w:lineRule="auto"/>
      </w:pPr>
      <w:r>
        <w:separator/>
      </w:r>
    </w:p>
  </w:endnote>
  <w:endnote w:type="continuationSeparator" w:id="0">
    <w:p w:rsidR="006A0C55" w:rsidRDefault="006A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1138"/>
      <w:docPartObj>
        <w:docPartGallery w:val="Page Numbers (Bottom of Page)"/>
        <w:docPartUnique/>
      </w:docPartObj>
    </w:sdtPr>
    <w:sdtEndPr>
      <w:rPr>
        <w:noProof/>
      </w:rPr>
    </w:sdtEndPr>
    <w:sdtContent>
      <w:p w:rsidR="00D247D8" w:rsidRDefault="00D247D8">
        <w:pPr>
          <w:pStyle w:val="Footer"/>
          <w:jc w:val="center"/>
        </w:pPr>
        <w:r>
          <w:fldChar w:fldCharType="begin"/>
        </w:r>
        <w:r>
          <w:instrText xml:space="preserve"> PAGE   \* MERGEFORMAT </w:instrText>
        </w:r>
        <w:r>
          <w:fldChar w:fldCharType="separate"/>
        </w:r>
        <w:r w:rsidR="00D17C01">
          <w:rPr>
            <w:noProof/>
          </w:rPr>
          <w:t>3</w:t>
        </w:r>
        <w:r>
          <w:rPr>
            <w:noProof/>
          </w:rPr>
          <w:fldChar w:fldCharType="end"/>
        </w:r>
      </w:p>
    </w:sdtContent>
  </w:sdt>
  <w:p w:rsidR="006A0C55" w:rsidRDefault="006A0C55">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01" w:rsidRDefault="00D17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C55" w:rsidRDefault="006A0C55">
    <w:pPr>
      <w:spacing w:after="0" w:line="137" w:lineRule="exact"/>
      <w:rPr>
        <w:sz w:val="13"/>
        <w:szCs w:val="13"/>
      </w:rPr>
    </w:pPr>
    <w:r>
      <w:rPr>
        <w:noProof/>
      </w:rPr>
      <mc:AlternateContent>
        <mc:Choice Requires="wps">
          <w:drawing>
            <wp:anchor distT="0" distB="0" distL="114300" distR="114300" simplePos="0" relativeHeight="503314952" behindDoc="1" locked="0" layoutInCell="1" allowOverlap="1">
              <wp:simplePos x="0" y="0"/>
              <wp:positionH relativeFrom="page">
                <wp:posOffset>3784600</wp:posOffset>
              </wp:positionH>
              <wp:positionV relativeFrom="page">
                <wp:posOffset>8974455</wp:posOffset>
              </wp:positionV>
              <wp:extent cx="203200" cy="177800"/>
              <wp:effectExtent l="3175" t="1905" r="3175" b="12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C55" w:rsidRDefault="006A0C55">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D17C01">
                            <w:rPr>
                              <w:rFonts w:ascii="Times New Roman" w:eastAsia="Times New Roman" w:hAnsi="Times New Roman" w:cs="Times New Roman"/>
                              <w:noProof/>
                              <w:sz w:val="24"/>
                              <w:szCs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8pt;margin-top:706.65pt;width:16pt;height:14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Rj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" filled="f" stroked="f">
              <v:textbox inset="0,0,0,0">
                <w:txbxContent>
                  <w:p w:rsidR="006A0C55" w:rsidRDefault="006A0C55">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D17C01">
                      <w:rPr>
                        <w:rFonts w:ascii="Times New Roman" w:eastAsia="Times New Roman" w:hAnsi="Times New Roman" w:cs="Times New Roman"/>
                        <w:noProof/>
                        <w:sz w:val="24"/>
                        <w:szCs w:val="24"/>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4953" behindDoc="1" locked="0" layoutInCell="1" allowOverlap="1">
              <wp:simplePos x="0" y="0"/>
              <wp:positionH relativeFrom="page">
                <wp:posOffset>901700</wp:posOffset>
              </wp:positionH>
              <wp:positionV relativeFrom="page">
                <wp:posOffset>9025255</wp:posOffset>
              </wp:positionV>
              <wp:extent cx="1341755" cy="127000"/>
              <wp:effectExtent l="0" t="0" r="4445"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C55" w:rsidRDefault="006A0C55">
                          <w:pPr>
                            <w:spacing w:after="0" w:line="183" w:lineRule="exact"/>
                            <w:ind w:left="20" w:right="-44"/>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1pt;margin-top:710.65pt;width:105.65pt;height:10pt;z-index:-15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" filled="f" stroked="f">
              <v:textbox inset="0,0,0,0">
                <w:txbxContent>
                  <w:p w:rsidR="006A0C55" w:rsidRDefault="006A0C55">
                    <w:pPr>
                      <w:spacing w:after="0" w:line="183" w:lineRule="exact"/>
                      <w:ind w:left="20" w:right="-44"/>
                      <w:rPr>
                        <w:rFonts w:ascii="Times New Roman" w:eastAsia="Times New Roman" w:hAnsi="Times New Roman" w:cs="Times New Roman"/>
                        <w:sz w:val="16"/>
                        <w:szCs w:val="16"/>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00168"/>
      <w:docPartObj>
        <w:docPartGallery w:val="Page Numbers (Bottom of Page)"/>
        <w:docPartUnique/>
      </w:docPartObj>
    </w:sdtPr>
    <w:sdtEndPr>
      <w:rPr>
        <w:rFonts w:ascii="Times New Roman" w:hAnsi="Times New Roman" w:cs="Times New Roman"/>
        <w:noProof/>
      </w:rPr>
    </w:sdtEndPr>
    <w:sdtContent>
      <w:p w:rsidR="00D247D8" w:rsidRPr="00D247D8" w:rsidRDefault="00D247D8">
        <w:pPr>
          <w:pStyle w:val="Footer"/>
          <w:jc w:val="center"/>
          <w:rPr>
            <w:rFonts w:ascii="Times New Roman" w:hAnsi="Times New Roman" w:cs="Times New Roman"/>
          </w:rPr>
        </w:pPr>
        <w:r w:rsidRPr="00D247D8">
          <w:rPr>
            <w:rFonts w:ascii="Times New Roman" w:hAnsi="Times New Roman" w:cs="Times New Roman"/>
          </w:rPr>
          <w:fldChar w:fldCharType="begin"/>
        </w:r>
        <w:r w:rsidRPr="00D247D8">
          <w:rPr>
            <w:rFonts w:ascii="Times New Roman" w:hAnsi="Times New Roman" w:cs="Times New Roman"/>
          </w:rPr>
          <w:instrText xml:space="preserve"> PAGE   \* MERGEFORMAT </w:instrText>
        </w:r>
        <w:r w:rsidRPr="00D247D8">
          <w:rPr>
            <w:rFonts w:ascii="Times New Roman" w:hAnsi="Times New Roman" w:cs="Times New Roman"/>
          </w:rPr>
          <w:fldChar w:fldCharType="separate"/>
        </w:r>
        <w:r w:rsidR="00D17C01">
          <w:rPr>
            <w:rFonts w:ascii="Times New Roman" w:hAnsi="Times New Roman" w:cs="Times New Roman"/>
            <w:noProof/>
          </w:rPr>
          <w:t>20</w:t>
        </w:r>
        <w:r w:rsidRPr="00D247D8">
          <w:rPr>
            <w:rFonts w:ascii="Times New Roman" w:hAnsi="Times New Roman" w:cs="Times New Roman"/>
            <w:noProof/>
          </w:rPr>
          <w:fldChar w:fldCharType="end"/>
        </w:r>
      </w:p>
    </w:sdtContent>
  </w:sdt>
  <w:p w:rsidR="006A0C55" w:rsidRDefault="006A0C5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C55" w:rsidRDefault="006A0C55">
      <w:pPr>
        <w:spacing w:after="0" w:line="240" w:lineRule="auto"/>
      </w:pPr>
      <w:r>
        <w:separator/>
      </w:r>
    </w:p>
  </w:footnote>
  <w:footnote w:type="continuationSeparator" w:id="0">
    <w:p w:rsidR="006A0C55" w:rsidRDefault="006A0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E2B"/>
    <w:multiLevelType w:val="hybridMultilevel"/>
    <w:tmpl w:val="3324421A"/>
    <w:lvl w:ilvl="0" w:tplc="30081A3A">
      <w:start w:val="1"/>
      <w:numFmt w:val="upperLetter"/>
      <w:lvlText w:val="%1."/>
      <w:lvlJc w:val="left"/>
      <w:pPr>
        <w:ind w:left="1080" w:hanging="360"/>
      </w:pPr>
      <w:rPr>
        <w:rFonts w:ascii="Times New Roman" w:eastAsia="Times New Roman" w:hAnsi="Times New Roman" w:cs="Times New Roman"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D91C36"/>
    <w:multiLevelType w:val="hybridMultilevel"/>
    <w:tmpl w:val="55540754"/>
    <w:lvl w:ilvl="0" w:tplc="6FA23702">
      <w:start w:val="1"/>
      <w:numFmt w:val="decimal"/>
      <w:lvlText w:val="%1."/>
      <w:lvlJc w:val="left"/>
      <w:pPr>
        <w:ind w:left="1440" w:hanging="360"/>
      </w:pPr>
      <w:rPr>
        <w:rFonts w:ascii="Times New Roman" w:eastAsia="Times New Roman" w:hAnsi="Times New Roman" w:cs="Times New Roman"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5454BE"/>
    <w:multiLevelType w:val="hybridMultilevel"/>
    <w:tmpl w:val="B71645A4"/>
    <w:lvl w:ilvl="0" w:tplc="110439C6">
      <w:start w:val="1"/>
      <w:numFmt w:val="decimal"/>
      <w:lvlText w:val="%1."/>
      <w:lvlJc w:val="left"/>
      <w:pPr>
        <w:ind w:left="1440" w:hanging="360"/>
      </w:pPr>
      <w:rPr>
        <w:rFonts w:ascii="Times New Roman" w:eastAsia="Times New Roman" w:hAnsi="Times New Roman" w:cs="Times New Roman"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963665"/>
    <w:multiLevelType w:val="hybridMultilevel"/>
    <w:tmpl w:val="AC3E7ACC"/>
    <w:lvl w:ilvl="0" w:tplc="CC0801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0B6847"/>
    <w:multiLevelType w:val="hybridMultilevel"/>
    <w:tmpl w:val="D5E2B7DE"/>
    <w:lvl w:ilvl="0" w:tplc="4BE2B3AA">
      <w:start w:val="1"/>
      <w:numFmt w:val="decimal"/>
      <w:lvlText w:val="%1."/>
      <w:lvlJc w:val="left"/>
      <w:pPr>
        <w:ind w:left="1440" w:hanging="360"/>
      </w:pPr>
      <w:rPr>
        <w:rFonts w:ascii="Times New Roman" w:eastAsia="Times New Roman" w:hAnsi="Times New Roman" w:cs="Times New Roman"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C423D2"/>
    <w:multiLevelType w:val="hybridMultilevel"/>
    <w:tmpl w:val="A21EF5F6"/>
    <w:lvl w:ilvl="0" w:tplc="7258384E">
      <w:start w:val="1"/>
      <w:numFmt w:val="decimal"/>
      <w:pStyle w:val="TOC3"/>
      <w:lvlText w:val="%1."/>
      <w:lvlJc w:val="left"/>
      <w:pPr>
        <w:ind w:left="1440" w:hanging="360"/>
      </w:pPr>
      <w:rPr>
        <w:rFonts w:ascii="Times New Roman" w:eastAsia="Times New Roman" w:hAnsi="Times New Roman" w:cs="Times New Roman"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FD7B1F"/>
    <w:multiLevelType w:val="hybridMultilevel"/>
    <w:tmpl w:val="13BA2C18"/>
    <w:lvl w:ilvl="0" w:tplc="F0BAC980">
      <w:start w:val="1"/>
      <w:numFmt w:val="decimal"/>
      <w:lvlText w:val="%1."/>
      <w:lvlJc w:val="left"/>
      <w:pPr>
        <w:ind w:left="1440" w:hanging="360"/>
      </w:pPr>
      <w:rPr>
        <w:rFonts w:ascii="Times New Roman" w:eastAsia="Times New Roman" w:hAnsi="Times New Roman" w:cs="Times New Roman"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C00F1C"/>
    <w:multiLevelType w:val="hybridMultilevel"/>
    <w:tmpl w:val="22EAB320"/>
    <w:lvl w:ilvl="0" w:tplc="4B509FCA">
      <w:start w:val="1"/>
      <w:numFmt w:val="upperLetter"/>
      <w:pStyle w:val="TOC2"/>
      <w:lvlText w:val="%1."/>
      <w:lvlJc w:val="left"/>
      <w:pPr>
        <w:ind w:left="1080" w:hanging="360"/>
      </w:pPr>
      <w:rPr>
        <w:rFonts w:ascii="Times New Roman" w:eastAsia="Times New Roman" w:hAnsi="Times New Roman" w:cs="Times New Roman"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274EBF"/>
    <w:multiLevelType w:val="hybridMultilevel"/>
    <w:tmpl w:val="092636A6"/>
    <w:lvl w:ilvl="0" w:tplc="D0C82ACC">
      <w:start w:val="1"/>
      <w:numFmt w:val="upperRoman"/>
      <w:pStyle w:val="TOC1"/>
      <w:lvlText w:val="%1."/>
      <w:lvlJc w:val="righ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8E2CCA"/>
    <w:multiLevelType w:val="hybridMultilevel"/>
    <w:tmpl w:val="042ECCF2"/>
    <w:lvl w:ilvl="0" w:tplc="1638D2FA">
      <w:start w:val="1"/>
      <w:numFmt w:val="decimal"/>
      <w:lvlText w:val="%1."/>
      <w:lvlJc w:val="left"/>
      <w:pPr>
        <w:ind w:left="1440" w:hanging="360"/>
      </w:pPr>
      <w:rPr>
        <w:rFonts w:ascii="Times New Roman" w:eastAsia="Times New Roman" w:hAnsi="Times New Roman" w:cs="Times New Roman" w:hint="default"/>
        <w:i w:val="0"/>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3F59E0"/>
    <w:multiLevelType w:val="hybridMultilevel"/>
    <w:tmpl w:val="3E1C0E14"/>
    <w:lvl w:ilvl="0" w:tplc="511AC85C">
      <w:start w:val="1"/>
      <w:numFmt w:val="upperLetter"/>
      <w:lvlText w:val="%1."/>
      <w:lvlJc w:val="left"/>
      <w:pPr>
        <w:ind w:left="1080" w:hanging="360"/>
      </w:pPr>
      <w:rPr>
        <w:rFonts w:ascii="Times New Roman" w:hAnsi="Times New Roman" w:cs="Times New Roman" w:hint="default"/>
        <w:color w:val="auto"/>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DA5802"/>
    <w:multiLevelType w:val="hybridMultilevel"/>
    <w:tmpl w:val="18E20104"/>
    <w:lvl w:ilvl="0" w:tplc="3232FB9C">
      <w:start w:val="1"/>
      <w:numFmt w:val="upperLetter"/>
      <w:lvlText w:val="%1."/>
      <w:lvlJc w:val="left"/>
      <w:pPr>
        <w:ind w:left="630" w:hanging="360"/>
      </w:pPr>
      <w:rPr>
        <w:rFonts w:ascii="Times New Roman" w:eastAsia="Times New Roman" w:hAnsi="Times New Roman" w:cs="Times New Roman"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E51D0A"/>
    <w:multiLevelType w:val="hybridMultilevel"/>
    <w:tmpl w:val="2CC26E1C"/>
    <w:lvl w:ilvl="0" w:tplc="2A706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2"/>
  </w:num>
  <w:num w:numId="3">
    <w:abstractNumId w:val="8"/>
  </w:num>
  <w:num w:numId="4">
    <w:abstractNumId w:val="10"/>
  </w:num>
  <w:num w:numId="5">
    <w:abstractNumId w:val="7"/>
  </w:num>
  <w:num w:numId="6">
    <w:abstractNumId w:val="5"/>
  </w:num>
  <w:num w:numId="7">
    <w:abstractNumId w:val="11"/>
  </w:num>
  <w:num w:numId="8">
    <w:abstractNumId w:val="4"/>
  </w:num>
  <w:num w:numId="9">
    <w:abstractNumId w:val="6"/>
  </w:num>
  <w:num w:numId="10">
    <w:abstractNumId w:val="1"/>
  </w:num>
  <w:num w:numId="11">
    <w:abstractNumId w:val="9"/>
  </w:num>
  <w:num w:numId="12">
    <w:abstractNumId w:val="0"/>
  </w:num>
  <w:num w:numId="13">
    <w:abstractNumId w:val="2"/>
  </w:num>
  <w:num w:numId="14">
    <w:abstractNumId w:val="7"/>
    <w:lvlOverride w:ilvl="0">
      <w:startOverride w:val="1"/>
    </w:lvlOverride>
  </w:num>
  <w:num w:numId="15">
    <w:abstractNumId w:val="7"/>
    <w:lvlOverride w:ilvl="0">
      <w:startOverride w:val="1"/>
    </w:lvlOverride>
  </w:num>
  <w:num w:numId="16">
    <w:abstractNumId w:val="5"/>
    <w:lvlOverride w:ilvl="0">
      <w:startOverride w:val="1"/>
    </w:lvlOverride>
  </w:num>
  <w:num w:numId="17">
    <w:abstractNumId w:val="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53"/>
    <w:rsid w:val="00024956"/>
    <w:rsid w:val="00066DD8"/>
    <w:rsid w:val="0011541D"/>
    <w:rsid w:val="001D4775"/>
    <w:rsid w:val="0020037D"/>
    <w:rsid w:val="00295522"/>
    <w:rsid w:val="002F0AE6"/>
    <w:rsid w:val="00334C49"/>
    <w:rsid w:val="003955AB"/>
    <w:rsid w:val="004036D1"/>
    <w:rsid w:val="00497A2F"/>
    <w:rsid w:val="00533955"/>
    <w:rsid w:val="005D4D53"/>
    <w:rsid w:val="005F6309"/>
    <w:rsid w:val="0061376F"/>
    <w:rsid w:val="006571C1"/>
    <w:rsid w:val="006A0C55"/>
    <w:rsid w:val="0073142C"/>
    <w:rsid w:val="007B0AA5"/>
    <w:rsid w:val="008656AA"/>
    <w:rsid w:val="008E229F"/>
    <w:rsid w:val="008E64F3"/>
    <w:rsid w:val="00A7773A"/>
    <w:rsid w:val="00C4133C"/>
    <w:rsid w:val="00CD6F80"/>
    <w:rsid w:val="00D17C01"/>
    <w:rsid w:val="00D247D8"/>
    <w:rsid w:val="00D33F31"/>
    <w:rsid w:val="00D94F2D"/>
    <w:rsid w:val="00DD3A11"/>
    <w:rsid w:val="00E4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171DFE9A-83A7-4171-BE1C-0C773098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6571C1"/>
    <w:pPr>
      <w:keepNext/>
      <w:keepLines/>
      <w:spacing w:after="0" w:line="480" w:lineRule="auto"/>
      <w:jc w:val="center"/>
      <w:outlineLvl w:val="0"/>
    </w:pPr>
    <w:rPr>
      <w:rFonts w:ascii="Times New Roman" w:eastAsia="Times New Roman" w:hAnsi="Times New Roman" w:cstheme="majorBidi"/>
      <w:b/>
      <w:sz w:val="24"/>
      <w:szCs w:val="32"/>
    </w:rPr>
  </w:style>
  <w:style w:type="paragraph" w:styleId="Heading2">
    <w:name w:val="heading 2"/>
    <w:basedOn w:val="Normal"/>
    <w:next w:val="Normal"/>
    <w:link w:val="Heading2Char"/>
    <w:uiPriority w:val="9"/>
    <w:unhideWhenUsed/>
    <w:qFormat/>
    <w:rsid w:val="006571C1"/>
    <w:pPr>
      <w:keepNext/>
      <w:keepLines/>
      <w:spacing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6A0C55"/>
    <w:pPr>
      <w:keepNext/>
      <w:keepLines/>
      <w:spacing w:after="0" w:line="480" w:lineRule="auto"/>
      <w:ind w:left="72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6A0C55"/>
    <w:pPr>
      <w:keepNext/>
      <w:keepLines/>
      <w:spacing w:before="40" w:after="0" w:line="480" w:lineRule="auto"/>
      <w:ind w:left="1440"/>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DD8"/>
  </w:style>
  <w:style w:type="paragraph" w:styleId="Footer">
    <w:name w:val="footer"/>
    <w:basedOn w:val="Normal"/>
    <w:link w:val="FooterChar"/>
    <w:uiPriority w:val="99"/>
    <w:unhideWhenUsed/>
    <w:rsid w:val="00066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DD8"/>
  </w:style>
  <w:style w:type="paragraph" w:styleId="ListParagraph">
    <w:name w:val="List Paragraph"/>
    <w:basedOn w:val="Normal"/>
    <w:uiPriority w:val="34"/>
    <w:qFormat/>
    <w:rsid w:val="00DD3A11"/>
    <w:pPr>
      <w:ind w:left="720"/>
      <w:contextualSpacing/>
    </w:pPr>
  </w:style>
  <w:style w:type="character" w:customStyle="1" w:styleId="Heading1Char">
    <w:name w:val="Heading 1 Char"/>
    <w:basedOn w:val="DefaultParagraphFont"/>
    <w:link w:val="Heading1"/>
    <w:uiPriority w:val="9"/>
    <w:rsid w:val="006571C1"/>
    <w:rPr>
      <w:rFonts w:ascii="Times New Roman" w:eastAsia="Times New Roman" w:hAnsi="Times New Roman" w:cstheme="majorBidi"/>
      <w:b/>
      <w:sz w:val="24"/>
      <w:szCs w:val="32"/>
    </w:rPr>
  </w:style>
  <w:style w:type="character" w:customStyle="1" w:styleId="Heading2Char">
    <w:name w:val="Heading 2 Char"/>
    <w:basedOn w:val="DefaultParagraphFont"/>
    <w:link w:val="Heading2"/>
    <w:uiPriority w:val="9"/>
    <w:rsid w:val="006571C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A0C5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A0C55"/>
    <w:rPr>
      <w:rFonts w:ascii="Times New Roman" w:eastAsiaTheme="majorEastAsia" w:hAnsi="Times New Roman" w:cstheme="majorBidi"/>
      <w:b/>
      <w:iCs/>
      <w:sz w:val="24"/>
    </w:rPr>
  </w:style>
  <w:style w:type="paragraph" w:styleId="TOCHeading">
    <w:name w:val="TOC Heading"/>
    <w:basedOn w:val="Heading1"/>
    <w:next w:val="Normal"/>
    <w:uiPriority w:val="39"/>
    <w:unhideWhenUsed/>
    <w:qFormat/>
    <w:rsid w:val="006A0C55"/>
    <w:pPr>
      <w:widowControl/>
      <w:spacing w:before="240" w:line="259" w:lineRule="auto"/>
      <w:jc w:val="left"/>
      <w:outlineLvl w:val="9"/>
    </w:pPr>
    <w:rPr>
      <w:rFonts w:asciiTheme="majorHAnsi" w:eastAsiaTheme="majorEastAsia" w:hAnsiTheme="majorHAnsi"/>
      <w:b w:val="0"/>
      <w:color w:val="365F91" w:themeColor="accent1" w:themeShade="BF"/>
      <w:sz w:val="32"/>
    </w:rPr>
  </w:style>
  <w:style w:type="paragraph" w:styleId="TOC1">
    <w:name w:val="toc 1"/>
    <w:basedOn w:val="Normal"/>
    <w:next w:val="Normal"/>
    <w:autoRedefine/>
    <w:uiPriority w:val="39"/>
    <w:unhideWhenUsed/>
    <w:rsid w:val="00295522"/>
    <w:pPr>
      <w:numPr>
        <w:numId w:val="3"/>
      </w:numPr>
      <w:tabs>
        <w:tab w:val="right" w:leader="dot" w:pos="9570"/>
      </w:tabs>
      <w:spacing w:after="100"/>
      <w:ind w:hanging="90"/>
    </w:pPr>
  </w:style>
  <w:style w:type="paragraph" w:styleId="TOC2">
    <w:name w:val="toc 2"/>
    <w:basedOn w:val="Normal"/>
    <w:next w:val="Normal"/>
    <w:autoRedefine/>
    <w:uiPriority w:val="39"/>
    <w:unhideWhenUsed/>
    <w:rsid w:val="00295522"/>
    <w:pPr>
      <w:numPr>
        <w:numId w:val="5"/>
      </w:numPr>
      <w:tabs>
        <w:tab w:val="right" w:leader="dot" w:pos="9570"/>
      </w:tabs>
      <w:spacing w:after="100"/>
    </w:pPr>
  </w:style>
  <w:style w:type="paragraph" w:styleId="TOC3">
    <w:name w:val="toc 3"/>
    <w:basedOn w:val="Normal"/>
    <w:next w:val="Normal"/>
    <w:autoRedefine/>
    <w:uiPriority w:val="39"/>
    <w:unhideWhenUsed/>
    <w:rsid w:val="00295522"/>
    <w:pPr>
      <w:numPr>
        <w:numId w:val="6"/>
      </w:numPr>
      <w:tabs>
        <w:tab w:val="right" w:leader="dot" w:pos="9570"/>
      </w:tabs>
      <w:spacing w:after="100"/>
    </w:pPr>
  </w:style>
  <w:style w:type="character" w:styleId="Hyperlink">
    <w:name w:val="Hyperlink"/>
    <w:basedOn w:val="DefaultParagraphFont"/>
    <w:uiPriority w:val="99"/>
    <w:unhideWhenUsed/>
    <w:rsid w:val="006A0C55"/>
    <w:rPr>
      <w:color w:val="0000FF" w:themeColor="hyperlink"/>
      <w:u w:val="single"/>
    </w:rPr>
  </w:style>
  <w:style w:type="paragraph" w:styleId="BalloonText">
    <w:name w:val="Balloon Text"/>
    <w:basedOn w:val="Normal"/>
    <w:link w:val="BalloonTextChar"/>
    <w:uiPriority w:val="99"/>
    <w:semiHidden/>
    <w:unhideWhenUsed/>
    <w:rsid w:val="008E2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29F"/>
    <w:rPr>
      <w:rFonts w:ascii="Segoe UI" w:hAnsi="Segoe UI" w:cs="Segoe UI"/>
      <w:sz w:val="18"/>
      <w:szCs w:val="18"/>
    </w:rPr>
  </w:style>
  <w:style w:type="paragraph" w:styleId="TOC4">
    <w:name w:val="toc 4"/>
    <w:basedOn w:val="Normal"/>
    <w:next w:val="Normal"/>
    <w:autoRedefine/>
    <w:uiPriority w:val="39"/>
    <w:unhideWhenUsed/>
    <w:rsid w:val="00D247D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65164-3BCD-465D-8703-94E48675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37</Pages>
  <Words>9124</Words>
  <Characters>52011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61013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Judi LeCompte</dc:creator>
  <cp:keywords/>
  <dc:description/>
  <cp:lastModifiedBy>Judi LeCompte</cp:lastModifiedBy>
  <cp:revision>1</cp:revision>
  <cp:lastPrinted>2017-04-26T16:45:00Z</cp:lastPrinted>
  <dcterms:created xsi:type="dcterms:W3CDTF">2017-04-24T18:44:00Z</dcterms:created>
  <dcterms:modified xsi:type="dcterms:W3CDTF">2017-04-26T17:34:00Z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2006-05-31T00:00:00Z</vt:filetime>
  </property>
  <property fmtid="{D5CDD505-2E9C-101B-9397-08002B2CF9AE}" pid="3" name="LastSaved">
    <vt:filetime>2017-04-21T00:00:00Z</vt:filetime>
  </property>
</Properties>
</file>