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A31C49" w:rsidRPr="00AE57DF" w14:paraId="343D9D5F" w14:textId="77777777" w:rsidTr="00AE57DF">
        <w:trPr>
          <w:trHeight w:val="3770"/>
        </w:trPr>
        <w:tc>
          <w:tcPr>
            <w:tcW w:w="5400" w:type="dxa"/>
          </w:tcPr>
          <w:p w14:paraId="65D851CC" w14:textId="77777777" w:rsidR="00A31C49" w:rsidRPr="00AE57DF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50725921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AE57DF" w:rsidRDefault="00AB7694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29520A38" w:rsidR="00A31C49" w:rsidRPr="00AE57DF" w:rsidRDefault="00F27ABF" w:rsidP="0001443A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7DF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AE57DF">
              <w:rPr>
                <w:rFonts w:ascii="Times New Roman" w:hAnsi="Times New Roman" w:cs="Times New Roman"/>
                <w:b/>
                <w:sz w:val="18"/>
                <w:szCs w:val="18"/>
              </w:rPr>
              <w:t>ompliance with D.N.J. LBR 9004-1(b)</w:t>
            </w:r>
          </w:p>
          <w:p w14:paraId="27F72C7C" w14:textId="6B163D78" w:rsidR="0001443A" w:rsidRPr="00AE57DF" w:rsidRDefault="0001443A" w:rsidP="00A31C49">
            <w:pPr>
              <w:rPr>
                <w:rFonts w:ascii="Times New Roman" w:hAnsi="Times New Roman" w:cs="Times New Roman"/>
              </w:rPr>
            </w:pPr>
            <w:permStart w:id="933784837" w:edGrp="everyone"/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ermEnd w:id="933784837"/>
          <w:p w14:paraId="48694307" w14:textId="77777777" w:rsidR="00A31C49" w:rsidRPr="00AE57DF" w:rsidRDefault="00A31C49" w:rsidP="00F27ABF">
            <w:pPr>
              <w:ind w:left="-383"/>
              <w:rPr>
                <w:rFonts w:ascii="Times New Roman" w:hAnsi="Times New Roman" w:cs="Times New Roman"/>
              </w:rPr>
            </w:pPr>
          </w:p>
          <w:p w14:paraId="093D4182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AE57DF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AE57DF" w:rsidRDefault="00A31C49" w:rsidP="00A31C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31C49" w:rsidRPr="00AE57DF" w14:paraId="50DB12D8" w14:textId="77777777" w:rsidTr="00D36FA9">
        <w:trPr>
          <w:trHeight w:val="1340"/>
        </w:trPr>
        <w:tc>
          <w:tcPr>
            <w:tcW w:w="5400" w:type="dxa"/>
          </w:tcPr>
          <w:p w14:paraId="3ACB10F7" w14:textId="77777777" w:rsidR="00A31C49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In Re:</w:t>
            </w:r>
          </w:p>
          <w:p w14:paraId="1B56AA33" w14:textId="2019C214" w:rsidR="00A31C49" w:rsidRPr="00AE57DF" w:rsidRDefault="0001443A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1536514132" w:edGrp="everyone"/>
            <w:r>
              <w:rPr>
                <w:rFonts w:ascii="Times New Roman" w:hAnsi="Times New Roman" w:cs="Times New Roman"/>
              </w:rPr>
              <w:t xml:space="preserve">                            </w:t>
            </w:r>
            <w:permStart w:id="205082432" w:edGrp="everyone"/>
            <w:permEnd w:id="1536514132"/>
            <w:permEnd w:id="205082432"/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14:paraId="4295016D" w14:textId="77777777" w:rsidR="00A31C49" w:rsidRPr="00AE57DF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649653" w14:textId="58940F08" w:rsidR="00A31C49" w:rsidRPr="00AE57DF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Case No.:         </w:t>
            </w:r>
            <w:permStart w:id="2046892947" w:edGrp="everyone"/>
            <w:r w:rsidRPr="00AE57DF">
              <w:rPr>
                <w:rFonts w:ascii="Times New Roman" w:hAnsi="Times New Roman" w:cs="Times New Roman"/>
              </w:rPr>
              <w:t>______________</w:t>
            </w:r>
            <w:r w:rsidR="0094675E">
              <w:rPr>
                <w:rFonts w:ascii="Times New Roman" w:hAnsi="Times New Roman" w:cs="Times New Roman"/>
              </w:rPr>
              <w:t>_____</w:t>
            </w:r>
            <w:r w:rsidRPr="00AE57DF">
              <w:rPr>
                <w:rFonts w:ascii="Times New Roman" w:hAnsi="Times New Roman" w:cs="Times New Roman"/>
              </w:rPr>
              <w:t>_</w:t>
            </w:r>
            <w:permEnd w:id="2046892947"/>
          </w:p>
          <w:p w14:paraId="52E7E54A" w14:textId="43119314" w:rsidR="00A31C49" w:rsidRPr="00AE57DF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Ch</w:t>
            </w:r>
            <w:r w:rsidR="00AE57DF" w:rsidRPr="00AE57DF">
              <w:rPr>
                <w:rFonts w:ascii="Times New Roman" w:hAnsi="Times New Roman" w:cs="Times New Roman"/>
              </w:rPr>
              <w:t xml:space="preserve">apter:           </w:t>
            </w:r>
            <w:permStart w:id="1048078544" w:edGrp="everyone"/>
            <w:r w:rsidR="00AE57DF" w:rsidRPr="00AE57DF">
              <w:rPr>
                <w:rFonts w:ascii="Times New Roman" w:hAnsi="Times New Roman" w:cs="Times New Roman"/>
              </w:rPr>
              <w:t>_____________</w:t>
            </w:r>
            <w:r w:rsidR="0094675E">
              <w:rPr>
                <w:rFonts w:ascii="Times New Roman" w:hAnsi="Times New Roman" w:cs="Times New Roman"/>
              </w:rPr>
              <w:t>_____</w:t>
            </w:r>
            <w:r w:rsidR="00AE57DF" w:rsidRPr="00AE57DF">
              <w:rPr>
                <w:rFonts w:ascii="Times New Roman" w:hAnsi="Times New Roman" w:cs="Times New Roman"/>
              </w:rPr>
              <w:t>__</w:t>
            </w:r>
            <w:permEnd w:id="1048078544"/>
          </w:p>
          <w:p w14:paraId="2684D48E" w14:textId="144432B2" w:rsidR="00A31C49" w:rsidRPr="00AE57DF" w:rsidRDefault="00A31C49" w:rsidP="00D36FA9">
            <w:pPr>
              <w:spacing w:after="36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Judge:               </w:t>
            </w:r>
            <w:permStart w:id="241712555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 w:rsidR="0094675E">
              <w:rPr>
                <w:rFonts w:ascii="Times New Roman" w:hAnsi="Times New Roman" w:cs="Times New Roman"/>
              </w:rPr>
              <w:t>_____</w:t>
            </w:r>
            <w:permEnd w:id="241712555"/>
          </w:p>
        </w:tc>
      </w:tr>
    </w:tbl>
    <w:p w14:paraId="7F6EB857" w14:textId="77777777" w:rsidR="00A31C49" w:rsidRPr="00AE57DF" w:rsidRDefault="00A31C49" w:rsidP="00A31C49">
      <w:pPr>
        <w:spacing w:after="0"/>
        <w:rPr>
          <w:rFonts w:ascii="Times New Roman" w:hAnsi="Times New Roman" w:cs="Times New Roman"/>
        </w:rPr>
      </w:pPr>
    </w:p>
    <w:p w14:paraId="1802F6AA" w14:textId="4299855A" w:rsidR="00AE57DF" w:rsidRPr="0094675E" w:rsidRDefault="0094675E" w:rsidP="0094675E">
      <w:pPr>
        <w:spacing w:after="240"/>
        <w:jc w:val="center"/>
        <w:rPr>
          <w:rFonts w:ascii="Times New Roman" w:hAnsi="Times New Roman" w:cs="Times New Roman"/>
        </w:rPr>
      </w:pPr>
      <w:r w:rsidRPr="0094675E">
        <w:rPr>
          <w:rFonts w:ascii="Times New Roman" w:hAnsi="Times New Roman" w:cs="Times New Roman"/>
          <w:b/>
          <w:bCs/>
        </w:rPr>
        <w:t>AMENDMENT TO SCHEDULE D,</w:t>
      </w:r>
      <w:r w:rsidR="005F19C4" w:rsidRPr="0094675E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5F19C4" w:rsidRPr="0094675E">
        <w:rPr>
          <w:rFonts w:ascii="Times New Roman" w:hAnsi="Times New Roman" w:cs="Times New Roman"/>
          <w:b/>
          <w:bCs/>
        </w:rPr>
        <w:t>E/F</w:t>
      </w:r>
      <w:r w:rsidR="00AE57DF" w:rsidRPr="0094675E">
        <w:rPr>
          <w:rFonts w:ascii="Times New Roman" w:hAnsi="Times New Roman" w:cs="Times New Roman"/>
          <w:b/>
          <w:bCs/>
        </w:rPr>
        <w:t>, F, G, H or LIST OF CREDITORS</w:t>
      </w:r>
    </w:p>
    <w:p w14:paraId="44BD98F2" w14:textId="77777777" w:rsidR="00AE57DF" w:rsidRPr="00AE57DF" w:rsidRDefault="00AE57DF" w:rsidP="00AE57DF">
      <w:pPr>
        <w:spacing w:after="120"/>
        <w:rPr>
          <w:rFonts w:ascii="Times New Roman" w:hAnsi="Times New Roman" w:cs="Times New Roman"/>
        </w:rPr>
      </w:pPr>
      <w:r w:rsidRPr="00AE57DF">
        <w:rPr>
          <w:rFonts w:ascii="Times New Roman" w:hAnsi="Times New Roman" w:cs="Times New Roman"/>
        </w:rPr>
        <w:t>Please specify the list or schedule(s) to be amended:</w:t>
      </w:r>
    </w:p>
    <w:permStart w:id="1246504476" w:edGrp="everyone"/>
    <w:p w14:paraId="6261C290" w14:textId="4AE1EE28" w:rsidR="00D36FA9" w:rsidRDefault="0094675E" w:rsidP="0094675E">
      <w:pPr>
        <w:pStyle w:val="Level1"/>
        <w:tabs>
          <w:tab w:val="left" w:pos="-1440"/>
        </w:tabs>
        <w:spacing w:after="120"/>
        <w:ind w:left="0" w:right="-54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313304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4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4675E">
        <w:rPr>
          <w:sz w:val="22"/>
          <w:szCs w:val="22"/>
        </w:rPr>
        <w:t xml:space="preserve">  </w:t>
      </w:r>
      <w:permEnd w:id="1246504476"/>
      <w:r w:rsidRPr="0094675E">
        <w:rPr>
          <w:sz w:val="22"/>
          <w:szCs w:val="22"/>
        </w:rPr>
        <w:t>Schedule D – Creditors Who Hold Claims Secured by Property</w:t>
      </w:r>
      <w:r w:rsidR="00D36FA9">
        <w:rPr>
          <w:sz w:val="22"/>
          <w:szCs w:val="22"/>
        </w:rPr>
        <w:tab/>
      </w:r>
      <w:permStart w:id="706178456" w:edGrp="everyone"/>
      <w:sdt>
        <w:sdtPr>
          <w:rPr>
            <w:sz w:val="22"/>
            <w:szCs w:val="22"/>
          </w:rPr>
          <w:id w:val="1795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6FA9">
        <w:rPr>
          <w:sz w:val="22"/>
          <w:szCs w:val="22"/>
        </w:rPr>
        <w:t xml:space="preserve">  </w:t>
      </w:r>
      <w:permEnd w:id="706178456"/>
      <w:r w:rsidR="00D36FA9" w:rsidRPr="00AE57DF">
        <w:rPr>
          <w:sz w:val="22"/>
          <w:szCs w:val="22"/>
        </w:rPr>
        <w:t xml:space="preserve">Schedule H </w:t>
      </w:r>
      <w:r w:rsidR="00D36FA9">
        <w:rPr>
          <w:sz w:val="22"/>
          <w:szCs w:val="22"/>
        </w:rPr>
        <w:t>–</w:t>
      </w:r>
      <w:r w:rsidR="00D36FA9" w:rsidRPr="00AE57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Your </w:t>
      </w:r>
      <w:r w:rsidR="00D36FA9" w:rsidRPr="00AE57DF">
        <w:rPr>
          <w:sz w:val="22"/>
          <w:szCs w:val="22"/>
        </w:rPr>
        <w:t>Codebtors</w:t>
      </w:r>
    </w:p>
    <w:permStart w:id="2043347944" w:edGrp="everyone"/>
    <w:p w14:paraId="7D1C5654" w14:textId="2E844D67" w:rsidR="00D36FA9" w:rsidRPr="00AE57DF" w:rsidRDefault="0094675E" w:rsidP="0094675E">
      <w:pPr>
        <w:pStyle w:val="Level1"/>
        <w:tabs>
          <w:tab w:val="left" w:pos="-1440"/>
        </w:tabs>
        <w:spacing w:after="120"/>
        <w:ind w:left="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134628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67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4675E">
        <w:rPr>
          <w:sz w:val="22"/>
          <w:szCs w:val="22"/>
        </w:rPr>
        <w:t xml:space="preserve">  </w:t>
      </w:r>
      <w:permEnd w:id="2043347944"/>
      <w:r w:rsidRPr="0094675E">
        <w:rPr>
          <w:sz w:val="22"/>
          <w:szCs w:val="22"/>
        </w:rPr>
        <w:t>Schedule E/F – Creditors Who Have Unsecured Claims</w:t>
      </w:r>
      <w:r w:rsidR="00AE57DF" w:rsidRPr="00AE57DF">
        <w:rPr>
          <w:sz w:val="22"/>
          <w:szCs w:val="22"/>
        </w:rPr>
        <w:tab/>
      </w:r>
      <w:r w:rsidR="00D36FA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6845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9910905" w:edGrp="everyone"/>
          <w:r w:rsidR="00600D44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729910905"/>
        </w:sdtContent>
      </w:sdt>
      <w:r w:rsidR="00D36FA9">
        <w:rPr>
          <w:sz w:val="22"/>
          <w:szCs w:val="22"/>
        </w:rPr>
        <w:t xml:space="preserve">  </w:t>
      </w:r>
      <w:r w:rsidR="00D36FA9" w:rsidRPr="00AE57DF">
        <w:rPr>
          <w:sz w:val="22"/>
          <w:szCs w:val="22"/>
        </w:rPr>
        <w:t xml:space="preserve">List of Creditors (Matrix)  </w:t>
      </w:r>
    </w:p>
    <w:permStart w:id="2080257327" w:edGrp="everyone"/>
    <w:p w14:paraId="64921335" w14:textId="634E5B06" w:rsidR="00AE57DF" w:rsidRPr="00AE57DF" w:rsidRDefault="00AB7694" w:rsidP="00D36FA9">
      <w:pPr>
        <w:pStyle w:val="Level1"/>
        <w:tabs>
          <w:tab w:val="left" w:pos="-1440"/>
        </w:tabs>
        <w:spacing w:after="240"/>
        <w:ind w:left="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46243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6FA9">
        <w:rPr>
          <w:sz w:val="22"/>
          <w:szCs w:val="22"/>
        </w:rPr>
        <w:t xml:space="preserve">  </w:t>
      </w:r>
      <w:permEnd w:id="2080257327"/>
      <w:r w:rsidR="00AE57DF" w:rsidRPr="00AE57DF">
        <w:rPr>
          <w:sz w:val="22"/>
          <w:szCs w:val="22"/>
        </w:rPr>
        <w:t>Schedule G – Executory Contracts and Unexpired Leases</w:t>
      </w:r>
    </w:p>
    <w:p w14:paraId="5DA8BA41" w14:textId="41DB5C17" w:rsidR="00AE57DF" w:rsidRPr="00AE57DF" w:rsidRDefault="00D36FA9" w:rsidP="00AE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IMPORTANT : </w:t>
      </w:r>
      <w:r w:rsidR="00AE57DF" w:rsidRPr="00D36FA9">
        <w:rPr>
          <w:rFonts w:ascii="Times New Roman" w:hAnsi="Times New Roman" w:cs="Times New Roman"/>
          <w:sz w:val="20"/>
          <w:szCs w:val="20"/>
        </w:rPr>
        <w:t>Pursuant to D.N.J. LBR 1007-1, the mailing list must be updated when an amendment to Schedule D, E, F, G or H is filed. Accordingly, there is a fee to amend any of the above schedules. There is no fee due if the nature of the amendment is to add or change the address of a previously listed creditor.</w:t>
      </w:r>
    </w:p>
    <w:p w14:paraId="2CFE3A2A" w14:textId="77777777" w:rsidR="00AE57DF" w:rsidRPr="00AE57DF" w:rsidRDefault="00AB7694" w:rsidP="00AE57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D7FD432">
          <v:rect id="_x0000_i1026" style="width:468pt;height:1.5pt" o:hralign="center" o:hrstd="t" o:hrnoshade="t" o:hr="t" fillcolor="gray [1629]" stroked="f"/>
        </w:pict>
      </w:r>
    </w:p>
    <w:p w14:paraId="300A1BF9" w14:textId="77777777" w:rsidR="00AE57DF" w:rsidRPr="00AE57DF" w:rsidRDefault="00AE57DF" w:rsidP="00AE57DF">
      <w:pPr>
        <w:spacing w:after="0"/>
        <w:rPr>
          <w:rFonts w:ascii="Times New Roman" w:hAnsi="Times New Roman" w:cs="Times New Roman"/>
        </w:rPr>
      </w:pPr>
      <w:r w:rsidRPr="00AE57DF">
        <w:rPr>
          <w:rFonts w:ascii="Times New Roman" w:hAnsi="Times New Roman" w:cs="Times New Roman"/>
        </w:rPr>
        <w:t>The list or schedule(s) indicated above, having been previously filed, is amended as follows:</w:t>
      </w:r>
    </w:p>
    <w:p w14:paraId="0EDFFA93" w14:textId="77777777" w:rsidR="00AE57DF" w:rsidRDefault="00AE57DF" w:rsidP="00600D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57DF">
        <w:rPr>
          <w:rFonts w:ascii="Times New Roman" w:hAnsi="Times New Roman" w:cs="Times New Roman"/>
          <w:sz w:val="18"/>
          <w:szCs w:val="18"/>
        </w:rPr>
        <w:t>(List name and address of creditors being added, deleted or modified and indicate same; use separate sheet if necessary)</w:t>
      </w:r>
    </w:p>
    <w:p w14:paraId="5C6FDD0B" w14:textId="77777777" w:rsidR="00600D44" w:rsidRDefault="00600D44" w:rsidP="00600D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7FE981" w14:textId="313E4A10" w:rsidR="00600D44" w:rsidRPr="00AE57DF" w:rsidRDefault="0001443A" w:rsidP="00600D44">
      <w:pPr>
        <w:spacing w:after="0"/>
        <w:rPr>
          <w:rFonts w:ascii="Times New Roman" w:hAnsi="Times New Roman" w:cs="Times New Roman"/>
          <w:sz w:val="18"/>
          <w:szCs w:val="18"/>
        </w:rPr>
      </w:pPr>
      <w:permStart w:id="1230985176" w:edGrp="everyone"/>
      <w:permStart w:id="1747846326" w:edGrp="everyone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permEnd w:id="1230985176"/>
      <w:permEnd w:id="1747846326"/>
    </w:p>
    <w:p w14:paraId="5D05CD88" w14:textId="77777777" w:rsidR="00AE57DF" w:rsidRDefault="00AE57DF" w:rsidP="00AE57DF">
      <w:pPr>
        <w:rPr>
          <w:rFonts w:ascii="Times New Roman" w:hAnsi="Times New Roman" w:cs="Times New Roman"/>
        </w:rPr>
      </w:pPr>
    </w:p>
    <w:p w14:paraId="7E5DE4DE" w14:textId="77777777" w:rsidR="0094675E" w:rsidRDefault="0094675E" w:rsidP="00AE57DF">
      <w:pPr>
        <w:rPr>
          <w:rFonts w:ascii="Times New Roman" w:hAnsi="Times New Roman" w:cs="Times New Roman"/>
        </w:rPr>
      </w:pPr>
    </w:p>
    <w:p w14:paraId="732224FD" w14:textId="77777777" w:rsidR="0094675E" w:rsidRPr="00AE57DF" w:rsidRDefault="0094675E" w:rsidP="00AE57DF">
      <w:pPr>
        <w:rPr>
          <w:rFonts w:ascii="Times New Roman" w:hAnsi="Times New Roman" w:cs="Times New Roman"/>
        </w:rPr>
      </w:pPr>
    </w:p>
    <w:p w14:paraId="3A374D07" w14:textId="77777777" w:rsidR="00AE57DF" w:rsidRPr="00AE57DF" w:rsidRDefault="00AE57DF" w:rsidP="00600D44">
      <w:pPr>
        <w:rPr>
          <w:rFonts w:ascii="Times New Roman" w:hAnsi="Times New Roman" w:cs="Times New Roman"/>
        </w:rPr>
      </w:pPr>
    </w:p>
    <w:p w14:paraId="7692E2E7" w14:textId="7B35C5AF" w:rsidR="00AE57DF" w:rsidRPr="00AE57DF" w:rsidRDefault="00AE57DF" w:rsidP="00AE57DF">
      <w:pPr>
        <w:rPr>
          <w:rFonts w:ascii="Times New Roman" w:hAnsi="Times New Roman" w:cs="Times New Roman"/>
        </w:rPr>
      </w:pPr>
      <w:r w:rsidRPr="00AE57DF">
        <w:rPr>
          <w:rFonts w:ascii="Times New Roman" w:hAnsi="Times New Roman" w:cs="Times New Roman"/>
        </w:rPr>
        <w:t xml:space="preserve">I certify under penalty of perjury that the above information is </w:t>
      </w:r>
      <w:r w:rsidR="00D36FA9">
        <w:rPr>
          <w:rFonts w:ascii="Times New Roman" w:hAnsi="Times New Roman" w:cs="Times New Roman"/>
        </w:rPr>
        <w:t>true.</w:t>
      </w:r>
    </w:p>
    <w:p w14:paraId="311CBBC2" w14:textId="6E143E23" w:rsidR="00AE57DF" w:rsidRPr="00AE57DF" w:rsidRDefault="00AE57DF" w:rsidP="00AE57DF">
      <w:pPr>
        <w:spacing w:after="240"/>
        <w:rPr>
          <w:rFonts w:ascii="Times New Roman" w:hAnsi="Times New Roman" w:cs="Times New Roman"/>
        </w:rPr>
      </w:pPr>
      <w:r w:rsidRPr="00AE57DF">
        <w:rPr>
          <w:rFonts w:ascii="Times New Roman" w:hAnsi="Times New Roman" w:cs="Times New Roman"/>
        </w:rPr>
        <w:t xml:space="preserve">Date: </w:t>
      </w:r>
      <w:permStart w:id="817850599" w:edGrp="everyone"/>
      <w:r w:rsidRPr="00AE57DF">
        <w:rPr>
          <w:rFonts w:ascii="Times New Roman" w:hAnsi="Times New Roman" w:cs="Times New Roman"/>
        </w:rPr>
        <w:t>____________</w:t>
      </w:r>
      <w:r w:rsidR="00600D44">
        <w:rPr>
          <w:rFonts w:ascii="Times New Roman" w:hAnsi="Times New Roman" w:cs="Times New Roman"/>
        </w:rPr>
        <w:t>_______</w:t>
      </w:r>
      <w:permEnd w:id="817850599"/>
      <w:r w:rsidR="00600D44">
        <w:rPr>
          <w:rFonts w:ascii="Times New Roman" w:hAnsi="Times New Roman" w:cs="Times New Roman"/>
        </w:rPr>
        <w:tab/>
      </w:r>
      <w:r w:rsidR="00600D44">
        <w:rPr>
          <w:rFonts w:ascii="Times New Roman" w:hAnsi="Times New Roman" w:cs="Times New Roman"/>
        </w:rPr>
        <w:tab/>
      </w:r>
      <w:r w:rsidRPr="00AE57DF">
        <w:rPr>
          <w:rFonts w:ascii="Times New Roman" w:hAnsi="Times New Roman" w:cs="Times New Roman"/>
        </w:rPr>
        <w:t>Debtor</w:t>
      </w:r>
      <w:r w:rsidR="005F19C4">
        <w:rPr>
          <w:rFonts w:ascii="Times New Roman" w:hAnsi="Times New Roman" w:cs="Times New Roman"/>
        </w:rPr>
        <w:t>’</w:t>
      </w:r>
      <w:r w:rsidRPr="00AE57DF">
        <w:rPr>
          <w:rFonts w:ascii="Times New Roman" w:hAnsi="Times New Roman" w:cs="Times New Roman"/>
        </w:rPr>
        <w:t>s signature:</w:t>
      </w:r>
      <w:r w:rsidRPr="00AE57DF">
        <w:rPr>
          <w:rFonts w:ascii="Times New Roman" w:hAnsi="Times New Roman" w:cs="Times New Roman"/>
        </w:rPr>
        <w:tab/>
      </w:r>
      <w:permStart w:id="1048659273" w:edGrp="everyone"/>
      <w:r w:rsidRPr="00AE57DF">
        <w:rPr>
          <w:rFonts w:ascii="Times New Roman" w:hAnsi="Times New Roman" w:cs="Times New Roman"/>
        </w:rPr>
        <w:t>_______________________________</w:t>
      </w:r>
      <w:permEnd w:id="1048659273"/>
    </w:p>
    <w:p w14:paraId="3E39E754" w14:textId="32F2FC52" w:rsidR="00AE57DF" w:rsidRPr="00AE57DF" w:rsidRDefault="00AE57DF" w:rsidP="00D36FA9">
      <w:pPr>
        <w:spacing w:after="480"/>
        <w:rPr>
          <w:rFonts w:ascii="Times New Roman" w:hAnsi="Times New Roman" w:cs="Times New Roman"/>
        </w:rPr>
      </w:pPr>
      <w:r w:rsidRPr="00AE57DF">
        <w:rPr>
          <w:rFonts w:ascii="Times New Roman" w:hAnsi="Times New Roman" w:cs="Times New Roman"/>
        </w:rPr>
        <w:t>Date:</w:t>
      </w:r>
      <w:r w:rsidR="00600D44">
        <w:rPr>
          <w:rFonts w:ascii="Times New Roman" w:hAnsi="Times New Roman" w:cs="Times New Roman"/>
        </w:rPr>
        <w:t xml:space="preserve"> </w:t>
      </w:r>
      <w:permStart w:id="1280792860" w:edGrp="everyone"/>
      <w:r w:rsidRPr="00AE57DF">
        <w:rPr>
          <w:rFonts w:ascii="Times New Roman" w:hAnsi="Times New Roman" w:cs="Times New Roman"/>
        </w:rPr>
        <w:t>____________</w:t>
      </w:r>
      <w:r w:rsidR="00600D44">
        <w:rPr>
          <w:rFonts w:ascii="Times New Roman" w:hAnsi="Times New Roman" w:cs="Times New Roman"/>
        </w:rPr>
        <w:t>_______</w:t>
      </w:r>
      <w:permEnd w:id="1280792860"/>
      <w:r w:rsidRPr="00AE57DF">
        <w:rPr>
          <w:rFonts w:ascii="Times New Roman" w:hAnsi="Times New Roman" w:cs="Times New Roman"/>
        </w:rPr>
        <w:tab/>
      </w:r>
      <w:r w:rsidR="00600D44">
        <w:rPr>
          <w:rFonts w:ascii="Times New Roman" w:hAnsi="Times New Roman" w:cs="Times New Roman"/>
        </w:rPr>
        <w:tab/>
      </w:r>
      <w:r w:rsidRPr="00AE57DF">
        <w:rPr>
          <w:rFonts w:ascii="Times New Roman" w:hAnsi="Times New Roman" w:cs="Times New Roman"/>
        </w:rPr>
        <w:t>Debtor</w:t>
      </w:r>
      <w:r w:rsidR="005F19C4">
        <w:rPr>
          <w:rFonts w:ascii="Times New Roman" w:hAnsi="Times New Roman" w:cs="Times New Roman"/>
        </w:rPr>
        <w:t>’</w:t>
      </w:r>
      <w:r w:rsidRPr="00AE57DF">
        <w:rPr>
          <w:rFonts w:ascii="Times New Roman" w:hAnsi="Times New Roman" w:cs="Times New Roman"/>
        </w:rPr>
        <w:t>s signature:</w:t>
      </w:r>
      <w:r w:rsidRPr="00AE57DF">
        <w:rPr>
          <w:rFonts w:ascii="Times New Roman" w:hAnsi="Times New Roman" w:cs="Times New Roman"/>
        </w:rPr>
        <w:tab/>
      </w:r>
      <w:permStart w:id="2064608092" w:edGrp="everyone"/>
      <w:r w:rsidRPr="00AE57DF">
        <w:rPr>
          <w:rFonts w:ascii="Times New Roman" w:hAnsi="Times New Roman" w:cs="Times New Roman"/>
        </w:rPr>
        <w:t>____</w:t>
      </w:r>
      <w:r w:rsidR="00600D44">
        <w:rPr>
          <w:rFonts w:ascii="Times New Roman" w:hAnsi="Times New Roman" w:cs="Times New Roman"/>
        </w:rPr>
        <w:t>___________________________</w:t>
      </w:r>
      <w:permEnd w:id="2064608092"/>
    </w:p>
    <w:p w14:paraId="62A655C8" w14:textId="77777777" w:rsidR="0094675E" w:rsidRDefault="0094675E" w:rsidP="005F19C4">
      <w:pPr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 w:rsidR="005F19C4" w:rsidRPr="0094675E">
        <w:rPr>
          <w:rFonts w:ascii="Times New Roman" w:hAnsi="Times New Roman" w:cs="Times New Roman"/>
          <w:sz w:val="18"/>
          <w:szCs w:val="18"/>
        </w:rPr>
        <w:t xml:space="preserve">Debtors are </w:t>
      </w:r>
      <w:r w:rsidR="001030D9" w:rsidRPr="0094675E">
        <w:rPr>
          <w:rFonts w:ascii="Times New Roman" w:hAnsi="Times New Roman" w:cs="Times New Roman"/>
          <w:sz w:val="18"/>
          <w:szCs w:val="18"/>
        </w:rPr>
        <w:t>advised</w:t>
      </w:r>
      <w:r w:rsidR="005F19C4" w:rsidRPr="0094675E">
        <w:rPr>
          <w:rFonts w:ascii="Times New Roman" w:hAnsi="Times New Roman" w:cs="Times New Roman"/>
          <w:sz w:val="18"/>
          <w:szCs w:val="18"/>
        </w:rPr>
        <w:t xml:space="preserve"> that they must also file a Declaration (106Dec or 202) and an updated Summary of Assets and Liabilities (106Sum or 206Sum) when filing Amendments to Schedules A through J</w:t>
      </w:r>
      <w:r w:rsidRPr="0094675E">
        <w:rPr>
          <w:rFonts w:ascii="Times New Roman" w:hAnsi="Times New Roman" w:cs="Times New Roman"/>
          <w:sz w:val="18"/>
          <w:szCs w:val="18"/>
        </w:rPr>
        <w:t>2</w:t>
      </w:r>
      <w:r w:rsidR="005F19C4" w:rsidRPr="0094675E">
        <w:rPr>
          <w:rFonts w:ascii="Times New Roman" w:hAnsi="Times New Roman" w:cs="Times New Roman"/>
          <w:sz w:val="18"/>
          <w:szCs w:val="18"/>
        </w:rPr>
        <w:t xml:space="preserve">. </w:t>
      </w:r>
      <w:r w:rsidR="005F19C4" w:rsidRPr="0094675E">
        <w:rPr>
          <w:rFonts w:ascii="Times New Roman" w:hAnsi="Times New Roman" w:cs="Times New Roman"/>
          <w:sz w:val="18"/>
          <w:szCs w:val="18"/>
        </w:rPr>
        <w:tab/>
      </w:r>
      <w:r w:rsidR="005F19C4" w:rsidRPr="005F19C4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5F19C4" w:rsidRPr="005F19C4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14:paraId="60D6780D" w14:textId="2235D6F0" w:rsidR="00AE57DF" w:rsidRPr="00AE57DF" w:rsidRDefault="00D36FA9" w:rsidP="0094675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rev.</w:t>
      </w:r>
      <w:r w:rsidR="005F19C4" w:rsidRPr="0094675E">
        <w:rPr>
          <w:rFonts w:ascii="Times New Roman" w:hAnsi="Times New Roman" w:cs="Times New Roman"/>
          <w:i/>
          <w:sz w:val="16"/>
          <w:szCs w:val="16"/>
        </w:rPr>
        <w:t>12/1/15</w:t>
      </w:r>
    </w:p>
    <w:sectPr w:rsidR="00AE57DF" w:rsidRPr="00AE57DF" w:rsidSect="00D36FA9">
      <w:footerReference w:type="default" r:id="rId7"/>
      <w:pgSz w:w="12240" w:h="15840"/>
      <w:pgMar w:top="5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C8B62" w14:textId="77777777" w:rsidR="00A665A8" w:rsidRDefault="00A665A8" w:rsidP="00A665A8">
      <w:pPr>
        <w:spacing w:after="0" w:line="240" w:lineRule="auto"/>
      </w:pPr>
      <w:r>
        <w:separator/>
      </w:r>
    </w:p>
  </w:endnote>
  <w:endnote w:type="continuationSeparator" w:id="0">
    <w:p w14:paraId="24B6B0FB" w14:textId="77777777" w:rsidR="00A665A8" w:rsidRDefault="00A665A8" w:rsidP="00A6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579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DC52AB0" w14:textId="40A7B35A" w:rsidR="00A665A8" w:rsidRPr="00A665A8" w:rsidRDefault="00A665A8">
        <w:pPr>
          <w:pStyle w:val="Footer"/>
          <w:jc w:val="center"/>
          <w:rPr>
            <w:rFonts w:ascii="Times New Roman" w:hAnsi="Times New Roman" w:cs="Times New Roman"/>
          </w:rPr>
        </w:pPr>
        <w:r w:rsidRPr="00A665A8">
          <w:rPr>
            <w:rFonts w:ascii="Times New Roman" w:hAnsi="Times New Roman" w:cs="Times New Roman"/>
          </w:rPr>
          <w:fldChar w:fldCharType="begin"/>
        </w:r>
        <w:r w:rsidRPr="00A665A8">
          <w:rPr>
            <w:rFonts w:ascii="Times New Roman" w:hAnsi="Times New Roman" w:cs="Times New Roman"/>
          </w:rPr>
          <w:instrText xml:space="preserve"> PAGE   \* MERGEFORMAT </w:instrText>
        </w:r>
        <w:r w:rsidRPr="00A665A8">
          <w:rPr>
            <w:rFonts w:ascii="Times New Roman" w:hAnsi="Times New Roman" w:cs="Times New Roman"/>
          </w:rPr>
          <w:fldChar w:fldCharType="separate"/>
        </w:r>
        <w:r w:rsidR="005F19C4">
          <w:rPr>
            <w:rFonts w:ascii="Times New Roman" w:hAnsi="Times New Roman" w:cs="Times New Roman"/>
            <w:noProof/>
          </w:rPr>
          <w:t>2</w:t>
        </w:r>
        <w:r w:rsidRPr="00A665A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0DDEADF" w14:textId="77777777" w:rsidR="00A665A8" w:rsidRDefault="00A66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BF4F3" w14:textId="77777777" w:rsidR="00A665A8" w:rsidRDefault="00A665A8" w:rsidP="00A665A8">
      <w:pPr>
        <w:spacing w:after="0" w:line="240" w:lineRule="auto"/>
      </w:pPr>
      <w:r>
        <w:separator/>
      </w:r>
    </w:p>
  </w:footnote>
  <w:footnote w:type="continuationSeparator" w:id="0">
    <w:p w14:paraId="0FE10BBF" w14:textId="77777777" w:rsidR="00A665A8" w:rsidRDefault="00A665A8" w:rsidP="00A6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6E9FBC"/>
    <w:lvl w:ilvl="0">
      <w:numFmt w:val="bullet"/>
      <w:lvlText w:val="*"/>
      <w:lvlJc w:val="left"/>
    </w:lvl>
  </w:abstractNum>
  <w:abstractNum w:abstractNumId="1" w15:restartNumberingAfterBreak="0">
    <w:nsid w:val="169D380E"/>
    <w:multiLevelType w:val="hybridMultilevel"/>
    <w:tmpl w:val="4D78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66AF"/>
    <w:multiLevelType w:val="hybridMultilevel"/>
    <w:tmpl w:val="83F4A220"/>
    <w:lvl w:ilvl="0" w:tplc="356CBF56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1440" w:hanging="720"/>
        </w:pPr>
        <w:rPr>
          <w:rFonts w:ascii="WP IconicSymbolsA" w:hAnsi="WP IconicSymbolsA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 w:cryptProviderType="rsaAES" w:cryptAlgorithmClass="hash" w:cryptAlgorithmType="typeAny" w:cryptAlgorithmSid="14" w:cryptSpinCount="100000" w:hash="j261NfMHwH81CXCppYQ+9sntsO9THJDTQtZ8rg/u3B3KDdtiPsKHhXE3Ugjq5VSaHrPBRAoZ5cvO0OYtCL8uyA==" w:salt="Gu19lUagj8Lxfcq4Bp8e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443A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0D9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07C2F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9586E"/>
    <w:rsid w:val="005B07EC"/>
    <w:rsid w:val="005C5CA6"/>
    <w:rsid w:val="005C7019"/>
    <w:rsid w:val="005E1909"/>
    <w:rsid w:val="005F19C4"/>
    <w:rsid w:val="0060063D"/>
    <w:rsid w:val="00600D44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57387"/>
    <w:rsid w:val="00763F95"/>
    <w:rsid w:val="007765C0"/>
    <w:rsid w:val="00782DB6"/>
    <w:rsid w:val="00790453"/>
    <w:rsid w:val="007C3E87"/>
    <w:rsid w:val="007C4B3C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0433B"/>
    <w:rsid w:val="009110DB"/>
    <w:rsid w:val="0094675E"/>
    <w:rsid w:val="00950945"/>
    <w:rsid w:val="00952100"/>
    <w:rsid w:val="00953F43"/>
    <w:rsid w:val="00963690"/>
    <w:rsid w:val="009640EB"/>
    <w:rsid w:val="00965BA4"/>
    <w:rsid w:val="00977F0F"/>
    <w:rsid w:val="00985241"/>
    <w:rsid w:val="009D4E20"/>
    <w:rsid w:val="009F1073"/>
    <w:rsid w:val="009F4532"/>
    <w:rsid w:val="00A10435"/>
    <w:rsid w:val="00A116A5"/>
    <w:rsid w:val="00A222C4"/>
    <w:rsid w:val="00A31C49"/>
    <w:rsid w:val="00A418E1"/>
    <w:rsid w:val="00A4662E"/>
    <w:rsid w:val="00A665A8"/>
    <w:rsid w:val="00A73139"/>
    <w:rsid w:val="00A84D9D"/>
    <w:rsid w:val="00A92A5C"/>
    <w:rsid w:val="00AA066E"/>
    <w:rsid w:val="00AA77EB"/>
    <w:rsid w:val="00AB7694"/>
    <w:rsid w:val="00AE57DF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36FA9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27AB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A8"/>
  </w:style>
  <w:style w:type="paragraph" w:styleId="Footer">
    <w:name w:val="footer"/>
    <w:basedOn w:val="Normal"/>
    <w:link w:val="FooterChar"/>
    <w:uiPriority w:val="99"/>
    <w:unhideWhenUsed/>
    <w:rsid w:val="00A6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A8"/>
  </w:style>
  <w:style w:type="paragraph" w:customStyle="1" w:styleId="Level1">
    <w:name w:val="Level 1"/>
    <w:basedOn w:val="Normal"/>
    <w:uiPriority w:val="99"/>
    <w:rsid w:val="00AE57DF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2</cp:revision>
  <cp:lastPrinted>2015-12-08T13:15:00Z</cp:lastPrinted>
  <dcterms:created xsi:type="dcterms:W3CDTF">2015-12-08T13:15:00Z</dcterms:created>
  <dcterms:modified xsi:type="dcterms:W3CDTF">2015-12-08T13:15:00Z</dcterms:modified>
</cp:coreProperties>
</file>